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CA" w:rsidRPr="00810F24" w:rsidRDefault="008129CA" w:rsidP="008129CA">
      <w:pPr>
        <w:pStyle w:val="a8"/>
        <w:jc w:val="center"/>
        <w:rPr>
          <w:b/>
        </w:rPr>
      </w:pPr>
      <w:r w:rsidRPr="00810F24">
        <w:rPr>
          <w:b/>
        </w:rPr>
        <w:t>Аннота</w:t>
      </w:r>
      <w:r>
        <w:rPr>
          <w:b/>
        </w:rPr>
        <w:t xml:space="preserve">ция к рабочей программе по ИЗО 5класс </w:t>
      </w:r>
    </w:p>
    <w:p w:rsidR="008129CA" w:rsidRPr="00810F24" w:rsidRDefault="008129CA" w:rsidP="008129CA">
      <w:pPr>
        <w:pStyle w:val="a8"/>
        <w:rPr>
          <w:rFonts w:ascii="Tahoma" w:hAnsi="Tahoma" w:cs="Tahoma"/>
          <w:color w:val="000000"/>
        </w:rPr>
      </w:pPr>
      <w:r w:rsidRPr="00810F24">
        <w:t>Программа соответствует требованиям федерального государственного образовательного стандарта основного общего образования (2010 г.). (</w:t>
      </w:r>
      <w:proofErr w:type="gramStart"/>
      <w:r w:rsidRPr="00810F24">
        <w:t>авторы</w:t>
      </w:r>
      <w:proofErr w:type="gramEnd"/>
      <w:r w:rsidRPr="00810F24">
        <w:t xml:space="preserve"> Л. </w:t>
      </w:r>
      <w:proofErr w:type="spellStart"/>
      <w:r w:rsidRPr="00810F24">
        <w:t>Г.Савенкова</w:t>
      </w:r>
      <w:proofErr w:type="spellEnd"/>
      <w:r w:rsidRPr="00810F24">
        <w:t xml:space="preserve">, </w:t>
      </w:r>
      <w:proofErr w:type="spellStart"/>
      <w:r w:rsidRPr="00810F24">
        <w:t>Е.А.Ермолинская</w:t>
      </w:r>
      <w:proofErr w:type="spellEnd"/>
      <w:r w:rsidRPr="00810F24">
        <w:t xml:space="preserve">. М.: </w:t>
      </w:r>
      <w:proofErr w:type="spellStart"/>
      <w:r w:rsidRPr="00810F24">
        <w:t>Вентана</w:t>
      </w:r>
      <w:proofErr w:type="spellEnd"/>
      <w:r w:rsidRPr="00810F24">
        <w:t>-Граф, 2013</w:t>
      </w:r>
      <w:proofErr w:type="gramStart"/>
      <w:r w:rsidRPr="00810F24">
        <w:t>) .</w:t>
      </w:r>
      <w:proofErr w:type="gramEnd"/>
      <w:r w:rsidRPr="00810F24">
        <w:t xml:space="preserve"> </w:t>
      </w:r>
      <w:proofErr w:type="spellStart"/>
      <w:r w:rsidRPr="00810F24">
        <w:t>Учебно</w:t>
      </w:r>
      <w:proofErr w:type="spellEnd"/>
      <w:r w:rsidRPr="00810F24">
        <w:t xml:space="preserve"> – методический комплект рекомендован Министерством образования РФ / -</w:t>
      </w:r>
      <w:proofErr w:type="gramStart"/>
      <w:r w:rsidRPr="00810F24">
        <w:t>М. :</w:t>
      </w:r>
      <w:proofErr w:type="spellStart"/>
      <w:r w:rsidRPr="00810F24">
        <w:t>Вентана</w:t>
      </w:r>
      <w:proofErr w:type="spellEnd"/>
      <w:proofErr w:type="gramEnd"/>
      <w:r w:rsidRPr="00810F24">
        <w:t xml:space="preserve"> – Граф, 2013.</w:t>
      </w:r>
    </w:p>
    <w:p w:rsidR="008129CA" w:rsidRPr="00810F24" w:rsidRDefault="008129CA" w:rsidP="008129CA">
      <w:pPr>
        <w:pStyle w:val="a8"/>
        <w:rPr>
          <w:rFonts w:ascii="Tahoma" w:hAnsi="Tahoma" w:cs="Tahoma"/>
          <w:color w:val="000000"/>
        </w:rPr>
      </w:pPr>
      <w:r w:rsidRPr="00810F24">
        <w:rPr>
          <w:b/>
          <w:bCs/>
          <w:color w:val="000000"/>
        </w:rPr>
        <w:t>Используемый УМК:</w:t>
      </w:r>
    </w:p>
    <w:p w:rsidR="008129CA" w:rsidRPr="00810F24" w:rsidRDefault="008129CA" w:rsidP="008129CA">
      <w:pPr>
        <w:pStyle w:val="a8"/>
        <w:rPr>
          <w:rFonts w:ascii="Tahoma" w:hAnsi="Tahoma" w:cs="Tahoma"/>
          <w:color w:val="000000"/>
        </w:rPr>
      </w:pPr>
      <w:r w:rsidRPr="00810F24">
        <w:rPr>
          <w:color w:val="000000"/>
        </w:rPr>
        <w:t>Программа</w:t>
      </w:r>
    </w:p>
    <w:p w:rsidR="008129CA" w:rsidRPr="00810F24" w:rsidRDefault="008129CA" w:rsidP="008129CA">
      <w:pPr>
        <w:pStyle w:val="a8"/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D0D0D"/>
        </w:rPr>
        <w:t>Интегрированная программа: Изобразительное искусство 5-8 (</w:t>
      </w:r>
      <w:proofErr w:type="gramStart"/>
      <w:r w:rsidRPr="00810F24">
        <w:rPr>
          <w:color w:val="0D0D0D"/>
        </w:rPr>
        <w:t>9)классы</w:t>
      </w:r>
      <w:proofErr w:type="gramEnd"/>
      <w:r w:rsidRPr="00810F24">
        <w:rPr>
          <w:color w:val="0D0D0D"/>
        </w:rPr>
        <w:t xml:space="preserve"> / [</w:t>
      </w:r>
      <w:proofErr w:type="spellStart"/>
      <w:r w:rsidRPr="00810F24">
        <w:rPr>
          <w:color w:val="0D0D0D"/>
        </w:rPr>
        <w:t>Л.Г.Савенкова</w:t>
      </w:r>
      <w:proofErr w:type="spellEnd"/>
      <w:r w:rsidRPr="00810F24">
        <w:rPr>
          <w:color w:val="0D0D0D"/>
        </w:rPr>
        <w:t xml:space="preserve">, Е.А. </w:t>
      </w:r>
      <w:proofErr w:type="spellStart"/>
      <w:r w:rsidRPr="00810F24">
        <w:rPr>
          <w:color w:val="0D0D0D"/>
        </w:rPr>
        <w:t>Ермолинская</w:t>
      </w:r>
      <w:proofErr w:type="spellEnd"/>
      <w:r w:rsidRPr="00810F24">
        <w:rPr>
          <w:color w:val="0D0D0D"/>
        </w:rPr>
        <w:t xml:space="preserve">, Е. </w:t>
      </w:r>
      <w:proofErr w:type="spellStart"/>
      <w:r w:rsidRPr="00810F24">
        <w:rPr>
          <w:color w:val="0D0D0D"/>
        </w:rPr>
        <w:t>С.Медкова</w:t>
      </w:r>
      <w:proofErr w:type="spellEnd"/>
      <w:r w:rsidRPr="00810F24">
        <w:rPr>
          <w:color w:val="0D0D0D"/>
        </w:rPr>
        <w:t xml:space="preserve">]. – </w:t>
      </w:r>
      <w:proofErr w:type="gramStart"/>
      <w:r w:rsidRPr="00810F24">
        <w:rPr>
          <w:color w:val="0D0D0D"/>
        </w:rPr>
        <w:t>М. :</w:t>
      </w:r>
      <w:proofErr w:type="spellStart"/>
      <w:r w:rsidRPr="00810F24">
        <w:rPr>
          <w:color w:val="0D0D0D"/>
        </w:rPr>
        <w:t>Вентана</w:t>
      </w:r>
      <w:proofErr w:type="spellEnd"/>
      <w:proofErr w:type="gramEnd"/>
      <w:r w:rsidRPr="00810F24">
        <w:rPr>
          <w:color w:val="0D0D0D"/>
        </w:rPr>
        <w:t>-Граф, 2013. – 200с.</w:t>
      </w:r>
    </w:p>
    <w:p w:rsidR="008129CA" w:rsidRPr="00810F24" w:rsidRDefault="008129CA" w:rsidP="008129CA">
      <w:pPr>
        <w:pStyle w:val="a8"/>
        <w:rPr>
          <w:rFonts w:ascii="Tahoma" w:hAnsi="Tahoma" w:cs="Tahoma"/>
          <w:color w:val="000000"/>
        </w:rPr>
      </w:pPr>
      <w:r w:rsidRPr="00810F24">
        <w:rPr>
          <w:color w:val="000000"/>
        </w:rPr>
        <w:t>Учебник</w:t>
      </w:r>
    </w:p>
    <w:p w:rsidR="008129CA" w:rsidRPr="00810F24" w:rsidRDefault="008129CA" w:rsidP="008129CA">
      <w:pPr>
        <w:pStyle w:val="a8"/>
        <w:rPr>
          <w:color w:val="0D0D0D"/>
        </w:rPr>
      </w:pPr>
      <w:proofErr w:type="spellStart"/>
      <w:r w:rsidRPr="00810F24">
        <w:rPr>
          <w:color w:val="000000"/>
        </w:rPr>
        <w:t>Ермолинская</w:t>
      </w:r>
      <w:proofErr w:type="spellEnd"/>
      <w:r w:rsidRPr="00810F24">
        <w:rPr>
          <w:color w:val="000000"/>
        </w:rPr>
        <w:t xml:space="preserve"> Е.А. Изобразительное искусство: 5 класс: учебник для общеобразовательных организаций/Е.А. </w:t>
      </w:r>
      <w:proofErr w:type="spellStart"/>
      <w:r w:rsidRPr="00810F24">
        <w:rPr>
          <w:color w:val="000000"/>
        </w:rPr>
        <w:t>Ермолинская</w:t>
      </w:r>
      <w:proofErr w:type="spellEnd"/>
      <w:r w:rsidRPr="00810F24">
        <w:rPr>
          <w:color w:val="000000"/>
        </w:rPr>
        <w:t>,</w:t>
      </w:r>
      <w:r w:rsidRPr="00810F24">
        <w:rPr>
          <w:rStyle w:val="apple-converted-space"/>
          <w:color w:val="000000"/>
        </w:rPr>
        <w:t> </w:t>
      </w:r>
      <w:r w:rsidRPr="00810F24">
        <w:rPr>
          <w:color w:val="0D0D0D"/>
        </w:rPr>
        <w:t xml:space="preserve">Е. </w:t>
      </w:r>
      <w:proofErr w:type="spellStart"/>
      <w:r w:rsidRPr="00810F24">
        <w:rPr>
          <w:color w:val="0D0D0D"/>
        </w:rPr>
        <w:t>С.Медкова</w:t>
      </w:r>
      <w:proofErr w:type="spellEnd"/>
      <w:r w:rsidRPr="00810F24">
        <w:rPr>
          <w:color w:val="000000"/>
        </w:rPr>
        <w:t>,</w:t>
      </w:r>
      <w:r w:rsidRPr="00810F24">
        <w:rPr>
          <w:rStyle w:val="apple-converted-space"/>
          <w:color w:val="000000"/>
        </w:rPr>
        <w:t> </w:t>
      </w:r>
      <w:proofErr w:type="spellStart"/>
      <w:r w:rsidRPr="00810F24">
        <w:rPr>
          <w:color w:val="0D0D0D"/>
        </w:rPr>
        <w:t>Л.Г.Савенкова</w:t>
      </w:r>
      <w:proofErr w:type="spellEnd"/>
      <w:r w:rsidRPr="00810F24">
        <w:rPr>
          <w:color w:val="000000"/>
        </w:rPr>
        <w:t xml:space="preserve">; </w:t>
      </w:r>
      <w:proofErr w:type="gramStart"/>
      <w:r w:rsidRPr="00810F24">
        <w:rPr>
          <w:color w:val="000000"/>
        </w:rPr>
        <w:t>[ под</w:t>
      </w:r>
      <w:proofErr w:type="gramEnd"/>
      <w:r w:rsidRPr="00810F24">
        <w:rPr>
          <w:color w:val="000000"/>
        </w:rPr>
        <w:t xml:space="preserve"> редакцией</w:t>
      </w:r>
      <w:r w:rsidRPr="00810F24">
        <w:rPr>
          <w:rStyle w:val="apple-converted-space"/>
          <w:color w:val="000000"/>
        </w:rPr>
        <w:t> </w:t>
      </w:r>
      <w:proofErr w:type="spellStart"/>
      <w:r w:rsidRPr="00810F24">
        <w:rPr>
          <w:color w:val="0D0D0D"/>
        </w:rPr>
        <w:t>Л.Г.Савенковой</w:t>
      </w:r>
      <w:proofErr w:type="spellEnd"/>
      <w:r w:rsidRPr="00810F24">
        <w:rPr>
          <w:color w:val="0D0D0D"/>
        </w:rPr>
        <w:t>]</w:t>
      </w:r>
      <w:r w:rsidRPr="00810F24">
        <w:rPr>
          <w:color w:val="000000"/>
        </w:rPr>
        <w:t xml:space="preserve">. – 2-е изд., </w:t>
      </w:r>
      <w:proofErr w:type="spellStart"/>
      <w:r w:rsidRPr="00810F24">
        <w:rPr>
          <w:color w:val="000000"/>
        </w:rPr>
        <w:t>испр</w:t>
      </w:r>
      <w:proofErr w:type="spellEnd"/>
      <w:proofErr w:type="gramStart"/>
      <w:r w:rsidRPr="00810F24">
        <w:rPr>
          <w:color w:val="000000"/>
        </w:rPr>
        <w:t>. и</w:t>
      </w:r>
      <w:proofErr w:type="gramEnd"/>
      <w:r w:rsidRPr="00810F24">
        <w:rPr>
          <w:color w:val="000000"/>
        </w:rPr>
        <w:t xml:space="preserve"> доп. - М.:</w:t>
      </w:r>
      <w:r w:rsidRPr="00810F24">
        <w:rPr>
          <w:rStyle w:val="apple-converted-space"/>
          <w:color w:val="000000"/>
        </w:rPr>
        <w:t> </w:t>
      </w:r>
      <w:proofErr w:type="spellStart"/>
      <w:r w:rsidRPr="00810F24">
        <w:rPr>
          <w:color w:val="0D0D0D"/>
        </w:rPr>
        <w:t>Вентана</w:t>
      </w:r>
      <w:proofErr w:type="spellEnd"/>
      <w:r w:rsidRPr="00810F24">
        <w:rPr>
          <w:color w:val="0D0D0D"/>
        </w:rPr>
        <w:t>-Граф, 2015. – 208с. : ил.</w:t>
      </w:r>
    </w:p>
    <w:p w:rsidR="008129CA" w:rsidRPr="00810F24" w:rsidRDefault="008129CA" w:rsidP="008129CA">
      <w:pPr>
        <w:rPr>
          <w:rFonts w:ascii="Times New Roman" w:hAnsi="Times New Roman" w:cs="Times New Roman"/>
          <w:sz w:val="24"/>
          <w:szCs w:val="24"/>
        </w:rPr>
      </w:pPr>
      <w:r w:rsidRPr="00810F24">
        <w:rPr>
          <w:rFonts w:ascii="Times New Roman" w:hAnsi="Times New Roman" w:cs="Times New Roman"/>
          <w:sz w:val="24"/>
          <w:szCs w:val="24"/>
        </w:rPr>
        <w:t>Количество часов с- 35ч в год</w:t>
      </w:r>
    </w:p>
    <w:p w:rsidR="008129CA" w:rsidRPr="00810F24" w:rsidRDefault="008129CA" w:rsidP="008129CA">
      <w:pPr>
        <w:pStyle w:val="a8"/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b/>
          <w:bCs/>
          <w:color w:val="000000"/>
        </w:rPr>
        <w:t>Цели обучения:</w:t>
      </w:r>
    </w:p>
    <w:p w:rsidR="008129CA" w:rsidRPr="00810F24" w:rsidRDefault="008129CA" w:rsidP="008129CA">
      <w:pPr>
        <w:pStyle w:val="a8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proofErr w:type="gramStart"/>
      <w:r w:rsidRPr="00810F24">
        <w:rPr>
          <w:color w:val="000000"/>
        </w:rPr>
        <w:t>реализация</w:t>
      </w:r>
      <w:proofErr w:type="gramEnd"/>
      <w:r w:rsidRPr="00810F24">
        <w:rPr>
          <w:color w:val="000000"/>
        </w:rPr>
        <w:t xml:space="preserve"> фактора общего и эстетического развития учащихся; формирование целостного, гармоничного восприятия мира;</w:t>
      </w:r>
    </w:p>
    <w:p w:rsidR="008129CA" w:rsidRPr="00810F24" w:rsidRDefault="008129CA" w:rsidP="008129CA">
      <w:pPr>
        <w:pStyle w:val="a8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proofErr w:type="gramStart"/>
      <w:r w:rsidRPr="00810F24">
        <w:rPr>
          <w:color w:val="000000"/>
        </w:rPr>
        <w:t>воспитание</w:t>
      </w:r>
      <w:proofErr w:type="gramEnd"/>
      <w:r w:rsidRPr="00810F24">
        <w:rPr>
          <w:color w:val="000000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8129CA" w:rsidRPr="00810F24" w:rsidRDefault="008129CA" w:rsidP="008129CA">
      <w:pPr>
        <w:pStyle w:val="a8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proofErr w:type="gramStart"/>
      <w:r w:rsidRPr="00810F24">
        <w:rPr>
          <w:color w:val="000000"/>
        </w:rPr>
        <w:t>развитие</w:t>
      </w:r>
      <w:proofErr w:type="gramEnd"/>
      <w:r w:rsidRPr="00810F24">
        <w:rPr>
          <w:color w:val="000000"/>
        </w:rPr>
        <w:t xml:space="preserve"> нравственных и эстетических чувств, интереса к родной природе, своему народу, уважения к его культуре и культуре других народов;</w:t>
      </w:r>
    </w:p>
    <w:p w:rsidR="008129CA" w:rsidRPr="00810F24" w:rsidRDefault="008129CA" w:rsidP="008129CA">
      <w:pPr>
        <w:pStyle w:val="a8"/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b/>
          <w:bCs/>
          <w:color w:val="000000"/>
        </w:rPr>
        <w:t>Задачи изучения учебного предмета: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00000"/>
        </w:rPr>
        <w:t>Воспитание устойчивого интереса к изобразительному творчеству, потребности проявить себя в нём, формирование художественных и эстетических предпочтений.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00000"/>
        </w:rPr>
        <w:t>Развитие способности к эмоционально-чувственному и осознанно-мотивированному восприятию окружающего мира природы и произведений разных видов искусства, раз</w:t>
      </w:r>
      <w:r w:rsidRPr="00810F24">
        <w:rPr>
          <w:color w:val="000000"/>
        </w:rPr>
        <w:softHyphen/>
        <w:t>витие воображения и фантазии, повышение творческого потенциала, побуждение к творчеству и сотворчеству в художественной деятельности.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00000"/>
        </w:rPr>
        <w:t>Освоение разных видов пластических искусств: живописи, графики, декоративно-прикладного искусства, скульптуры, архитектуры и дизайна; приёмов работы с различными художественными материалами, инструментами, техниками.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00000"/>
        </w:rPr>
        <w:t>Овладение умением пользоваться выразительными средствами изобразительного искусства, языком графической грамоты и разными художественными материалами, которые позволили бы адекватно выразить в художественном творчестве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proofErr w:type="gramStart"/>
      <w:r w:rsidRPr="00810F24">
        <w:rPr>
          <w:color w:val="000000"/>
        </w:rPr>
        <w:t>представления</w:t>
      </w:r>
      <w:proofErr w:type="gramEnd"/>
      <w:r w:rsidRPr="00810F24">
        <w:rPr>
          <w:color w:val="000000"/>
        </w:rPr>
        <w:t xml:space="preserve"> учащихся об окружающем мире в соответствии с их возрастными интересами и предпочтениями.</w:t>
      </w:r>
    </w:p>
    <w:p w:rsidR="008129CA" w:rsidRPr="00810F24" w:rsidRDefault="008129CA" w:rsidP="008129CA">
      <w:pPr>
        <w:pStyle w:val="a8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 w:rsidRPr="00810F24">
        <w:rPr>
          <w:color w:val="000000"/>
        </w:rPr>
        <w:t>Развитие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</w:t>
      </w:r>
      <w:r w:rsidRPr="00810F24">
        <w:rPr>
          <w:color w:val="000000"/>
        </w:rPr>
        <w:softHyphen/>
        <w:t>ляющем гордость и славу всемирной истории искусства.</w:t>
      </w:r>
    </w:p>
    <w:p w:rsidR="008129CA" w:rsidRDefault="008129CA" w:rsidP="008129CA">
      <w:pPr>
        <w:pStyle w:val="a8"/>
        <w:shd w:val="clear" w:color="auto" w:fill="FFFFFF"/>
      </w:pPr>
      <w:r w:rsidRPr="00810F24">
        <w:lastRenderedPageBreak/>
        <w:t xml:space="preserve">Формы и средства контроля </w:t>
      </w:r>
    </w:p>
    <w:p w:rsidR="008129CA" w:rsidRDefault="008129CA" w:rsidP="008129CA">
      <w:pPr>
        <w:pStyle w:val="a8"/>
        <w:numPr>
          <w:ilvl w:val="1"/>
          <w:numId w:val="1"/>
        </w:numPr>
        <w:shd w:val="clear" w:color="auto" w:fill="FFFFFF"/>
      </w:pPr>
      <w:r w:rsidRPr="00810F24">
        <w:t>Викторины 2. Кроссворды 3. Отчетные выставки творческих (индивидуальных и коллективных) работ 4. Тестирование 5. Проекты</w:t>
      </w:r>
    </w:p>
    <w:p w:rsidR="008129CA" w:rsidRPr="004E101F" w:rsidRDefault="008129CA" w:rsidP="008129C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E101F">
        <w:rPr>
          <w:rFonts w:ascii="Times New Roman" w:hAnsi="Times New Roman"/>
          <w:b/>
          <w:sz w:val="24"/>
          <w:szCs w:val="24"/>
        </w:rPr>
        <w:t>Аннотация</w:t>
      </w:r>
    </w:p>
    <w:p w:rsidR="008129CA" w:rsidRPr="008129CA" w:rsidRDefault="008129CA" w:rsidP="008129C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proofErr w:type="gramStart"/>
      <w:r w:rsidRPr="004E101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E101F">
        <w:rPr>
          <w:rFonts w:ascii="Times New Roman" w:hAnsi="Times New Roman"/>
          <w:b/>
          <w:sz w:val="24"/>
          <w:szCs w:val="24"/>
        </w:rPr>
        <w:t xml:space="preserve"> рабочей программе по изобразительному искусству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6</w:t>
      </w:r>
      <w:r w:rsidRPr="004E101F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6 класса создана на основе ФГОС </w:t>
      </w:r>
      <w:proofErr w:type="gramStart"/>
      <w:r w:rsidRPr="008129CA">
        <w:rPr>
          <w:rFonts w:ascii="Times New Roman" w:hAnsi="Times New Roman"/>
          <w:sz w:val="24"/>
          <w:szCs w:val="24"/>
        </w:rPr>
        <w:t>ООО  и</w:t>
      </w:r>
      <w:proofErr w:type="gramEnd"/>
      <w:r w:rsidRPr="008129CA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«Изобразительное искусство», под </w:t>
      </w:r>
      <w:proofErr w:type="spellStart"/>
      <w:r w:rsidRPr="008129CA">
        <w:rPr>
          <w:rFonts w:ascii="Times New Roman" w:hAnsi="Times New Roman"/>
          <w:sz w:val="24"/>
          <w:szCs w:val="24"/>
        </w:rPr>
        <w:t>редакциейЛ.Г.Савенкова</w:t>
      </w:r>
      <w:proofErr w:type="spellEnd"/>
      <w:r w:rsidRPr="008129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29CA">
        <w:rPr>
          <w:rFonts w:ascii="Times New Roman" w:hAnsi="Times New Roman"/>
          <w:sz w:val="24"/>
          <w:szCs w:val="24"/>
        </w:rPr>
        <w:t>Е.А.ЕрмолинскаяВентана</w:t>
      </w:r>
      <w:proofErr w:type="spellEnd"/>
      <w:r w:rsidRPr="008129CA">
        <w:rPr>
          <w:rFonts w:ascii="Times New Roman" w:hAnsi="Times New Roman"/>
          <w:sz w:val="24"/>
          <w:szCs w:val="24"/>
        </w:rPr>
        <w:t>-граф 2013г.</w:t>
      </w:r>
      <w:r w:rsidRPr="008129CA">
        <w:rPr>
          <w:rFonts w:ascii="Times New Roman" w:eastAsia="TimesNewRomanPSMT" w:hAnsi="Times New Roman"/>
          <w:sz w:val="24"/>
          <w:szCs w:val="24"/>
        </w:rPr>
        <w:t xml:space="preserve">     Определяющими характеристиками данной программы </w:t>
      </w:r>
      <w:proofErr w:type="gramStart"/>
      <w:r w:rsidRPr="008129CA">
        <w:rPr>
          <w:rFonts w:ascii="Times New Roman" w:eastAsia="TimesNewRomanPSMT" w:hAnsi="Times New Roman"/>
          <w:sz w:val="24"/>
          <w:szCs w:val="24"/>
        </w:rPr>
        <w:t>являются  интеграция</w:t>
      </w:r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искусств и </w:t>
      </w:r>
      <w:proofErr w:type="spellStart"/>
      <w:r w:rsidRPr="008129CA">
        <w:rPr>
          <w:rFonts w:ascii="Times New Roman" w:eastAsia="TimesNewRomanPSMT" w:hAnsi="Times New Roman"/>
          <w:sz w:val="24"/>
          <w:szCs w:val="24"/>
        </w:rPr>
        <w:t>полихудожественного</w:t>
      </w:r>
      <w:proofErr w:type="spellEnd"/>
      <w:r w:rsidRPr="008129CA">
        <w:rPr>
          <w:rFonts w:ascii="Times New Roman" w:eastAsia="TimesNewRomanPSMT" w:hAnsi="Times New Roman"/>
          <w:sz w:val="24"/>
          <w:szCs w:val="24"/>
        </w:rPr>
        <w:t xml:space="preserve"> развитие школьника. 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129CA">
        <w:rPr>
          <w:rFonts w:ascii="Times New Roman" w:hAnsi="Times New Roman"/>
          <w:b/>
          <w:bCs/>
          <w:sz w:val="24"/>
          <w:szCs w:val="24"/>
          <w:u w:val="single"/>
        </w:rPr>
        <w:t>Программа рассчитана на 35 ч. в год (1 час в неделю).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8129CA">
        <w:rPr>
          <w:rFonts w:ascii="Times New Roman" w:eastAsia="TimesNewRomanPSMT" w:hAnsi="Times New Roman"/>
          <w:sz w:val="24"/>
          <w:szCs w:val="24"/>
        </w:rPr>
        <w:t xml:space="preserve">УМК </w:t>
      </w:r>
      <w:r w:rsidRPr="008129CA">
        <w:rPr>
          <w:rFonts w:ascii="Times New Roman" w:hAnsi="Times New Roman"/>
          <w:sz w:val="24"/>
          <w:szCs w:val="24"/>
        </w:rPr>
        <w:t>Изобразительное искусство: интегрированная программа :5-8(9) классы/</w:t>
      </w:r>
      <w:proofErr w:type="spellStart"/>
      <w:r w:rsidRPr="008129CA">
        <w:rPr>
          <w:rFonts w:ascii="Times New Roman" w:hAnsi="Times New Roman"/>
          <w:sz w:val="24"/>
          <w:szCs w:val="24"/>
        </w:rPr>
        <w:t>Л.Г.Савенкова</w:t>
      </w:r>
      <w:proofErr w:type="spellEnd"/>
      <w:r w:rsidRPr="008129CA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129CA">
        <w:rPr>
          <w:rFonts w:ascii="Times New Roman" w:hAnsi="Times New Roman"/>
          <w:sz w:val="24"/>
          <w:szCs w:val="24"/>
        </w:rPr>
        <w:t>Е.А.Ермолинская</w:t>
      </w:r>
      <w:proofErr w:type="spellEnd"/>
      <w:r w:rsidRPr="008129CA">
        <w:rPr>
          <w:rFonts w:ascii="Times New Roman" w:hAnsi="Times New Roman"/>
          <w:sz w:val="24"/>
          <w:szCs w:val="24"/>
        </w:rPr>
        <w:t>./</w:t>
      </w:r>
      <w:proofErr w:type="gramEnd"/>
      <w:r w:rsidRPr="008129C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129CA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129CA">
        <w:rPr>
          <w:rFonts w:ascii="Times New Roman" w:hAnsi="Times New Roman"/>
          <w:sz w:val="24"/>
          <w:szCs w:val="24"/>
        </w:rPr>
        <w:t>-Граф, 2013.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         Целью </w:t>
      </w:r>
      <w:r w:rsidRPr="008129CA">
        <w:rPr>
          <w:rFonts w:ascii="Times New Roman" w:eastAsia="TimesNewRomanPSMT" w:hAnsi="Times New Roman"/>
          <w:sz w:val="24"/>
          <w:szCs w:val="24"/>
        </w:rPr>
        <w:t xml:space="preserve">уроков изобразительного искусства в </w:t>
      </w:r>
      <w:proofErr w:type="gramStart"/>
      <w:r w:rsidRPr="008129CA">
        <w:rPr>
          <w:rFonts w:ascii="Times New Roman" w:eastAsia="TimesNewRomanPSMT" w:hAnsi="Times New Roman"/>
          <w:sz w:val="24"/>
          <w:szCs w:val="24"/>
        </w:rPr>
        <w:t>основной  школе</w:t>
      </w:r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8129CA">
        <w:rPr>
          <w:rFonts w:ascii="Times New Roman" w:eastAsia="TimesNewRomanPSMT" w:hAnsi="Times New Roman"/>
          <w:b/>
          <w:bCs/>
          <w:sz w:val="24"/>
          <w:szCs w:val="24"/>
        </w:rPr>
        <w:t xml:space="preserve">, </w:t>
      </w:r>
      <w:r w:rsidRPr="008129CA">
        <w:rPr>
          <w:rFonts w:ascii="Times New Roman" w:eastAsia="TimesNewRomanPSMT" w:hAnsi="Times New Roman"/>
          <w:sz w:val="24"/>
          <w:szCs w:val="24"/>
        </w:rPr>
        <w:t>воспитание  эмоциональной отзывчивости и культуры восприятия произведений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129CA">
        <w:rPr>
          <w:rFonts w:ascii="Times New Roman" w:eastAsia="TimesNewRomanPSMT" w:hAnsi="Times New Roman"/>
          <w:sz w:val="24"/>
          <w:szCs w:val="24"/>
        </w:rPr>
        <w:t>профессионального</w:t>
      </w:r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TimesNewRomanPSMT" w:hAnsi="Times New Roman"/>
          <w:b/>
          <w:bCs/>
          <w:i/>
          <w:iCs/>
          <w:sz w:val="24"/>
          <w:szCs w:val="24"/>
        </w:rPr>
        <w:t xml:space="preserve">Задачи изучения </w:t>
      </w:r>
      <w:r w:rsidRPr="008129CA">
        <w:rPr>
          <w:rFonts w:ascii="Times New Roman" w:eastAsia="TimesNewRomanPSMT" w:hAnsi="Times New Roman"/>
          <w:sz w:val="24"/>
          <w:szCs w:val="24"/>
        </w:rPr>
        <w:t>предмета «Изобразительное искусство» на год: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TimesNewRomanPSMT" w:hAnsi="Times New Roman"/>
          <w:sz w:val="24"/>
          <w:szCs w:val="24"/>
        </w:rPr>
        <w:t>1. развитие представлений об окружающем мире, космосе, человеке, природе, времени, обществе, их единстве, об освоении человеком окружающего природного ландшафта в разные периоды жизни на Земле;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TimesNewRomanPSMT" w:hAnsi="Times New Roman"/>
          <w:sz w:val="24"/>
          <w:szCs w:val="24"/>
        </w:rPr>
        <w:t>2. развитие понимания взаимообусловленности формы и характера украшения архитектуры от «вмещаемого ландшафта» (</w:t>
      </w:r>
      <w:proofErr w:type="spellStart"/>
      <w:r w:rsidRPr="008129CA">
        <w:rPr>
          <w:rFonts w:ascii="Times New Roman" w:eastAsia="TimesNewRomanPSMT" w:hAnsi="Times New Roman"/>
          <w:sz w:val="24"/>
          <w:szCs w:val="24"/>
        </w:rPr>
        <w:t>Л.Н.Гумилёв</w:t>
      </w:r>
      <w:proofErr w:type="spellEnd"/>
      <w:r w:rsidRPr="008129CA">
        <w:rPr>
          <w:rFonts w:ascii="Times New Roman" w:eastAsia="TimesNewRomanPSMT" w:hAnsi="Times New Roman"/>
          <w:sz w:val="24"/>
          <w:szCs w:val="24"/>
        </w:rPr>
        <w:t>), природных условий, общей экологии.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SymbolMT" w:hAnsi="Times New Roman"/>
          <w:sz w:val="24"/>
          <w:szCs w:val="24"/>
        </w:rPr>
        <w:t xml:space="preserve">•   </w:t>
      </w:r>
      <w:proofErr w:type="gramStart"/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 xml:space="preserve">воспитание  </w:t>
      </w:r>
      <w:r w:rsidRPr="008129CA">
        <w:rPr>
          <w:rFonts w:ascii="Times New Roman" w:eastAsia="TimesNewRomanPSMT" w:hAnsi="Times New Roman"/>
          <w:sz w:val="24"/>
          <w:szCs w:val="24"/>
        </w:rPr>
        <w:t>устойчивого</w:t>
      </w:r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129CA">
        <w:rPr>
          <w:rFonts w:ascii="Times New Roman" w:eastAsia="SymbolMT" w:hAnsi="Times New Roman"/>
          <w:sz w:val="24"/>
          <w:szCs w:val="24"/>
        </w:rPr>
        <w:t xml:space="preserve">•  </w:t>
      </w:r>
      <w:proofErr w:type="spellStart"/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>развитие</w:t>
      </w:r>
      <w:r w:rsidRPr="008129CA">
        <w:rPr>
          <w:rFonts w:ascii="Times New Roman" w:eastAsia="TimesNewRomanPSMT" w:hAnsi="Times New Roman"/>
          <w:sz w:val="24"/>
          <w:szCs w:val="24"/>
        </w:rPr>
        <w:t>способности</w:t>
      </w:r>
      <w:proofErr w:type="spellEnd"/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129CA">
        <w:rPr>
          <w:rFonts w:ascii="Times New Roman" w:eastAsia="SymbolMT" w:hAnsi="Times New Roman"/>
          <w:sz w:val="24"/>
          <w:szCs w:val="24"/>
        </w:rPr>
        <w:t xml:space="preserve">•  </w:t>
      </w:r>
      <w:proofErr w:type="spellStart"/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>освоение</w:t>
      </w:r>
      <w:r w:rsidRPr="008129CA">
        <w:rPr>
          <w:rFonts w:ascii="Times New Roman" w:eastAsia="TimesNewRomanPSMT" w:hAnsi="Times New Roman"/>
          <w:sz w:val="24"/>
          <w:szCs w:val="24"/>
        </w:rPr>
        <w:t>разных</w:t>
      </w:r>
      <w:proofErr w:type="spellEnd"/>
      <w:proofErr w:type="gramEnd"/>
      <w:r w:rsidRPr="008129CA">
        <w:rPr>
          <w:rFonts w:ascii="Times New Roman" w:eastAsia="TimesNewRomanPSMT" w:hAnsi="Times New Roman"/>
          <w:sz w:val="24"/>
          <w:szCs w:val="24"/>
        </w:rPr>
        <w:t xml:space="preserve"> видов пластических искусств: живописи, графики, декоративно-прикладного искусства, архитектуры и </w:t>
      </w:r>
      <w:proofErr w:type="spellStart"/>
      <w:r w:rsidRPr="008129CA">
        <w:rPr>
          <w:rFonts w:ascii="Times New Roman" w:eastAsia="TimesNewRomanPSMT" w:hAnsi="Times New Roman"/>
          <w:sz w:val="24"/>
          <w:szCs w:val="24"/>
        </w:rPr>
        <w:t>дизайна;приемов</w:t>
      </w:r>
      <w:proofErr w:type="spellEnd"/>
      <w:r w:rsidRPr="008129CA">
        <w:rPr>
          <w:rFonts w:ascii="Times New Roman" w:eastAsia="TimesNewRomanPSMT" w:hAnsi="Times New Roman"/>
          <w:sz w:val="24"/>
          <w:szCs w:val="24"/>
        </w:rPr>
        <w:t xml:space="preserve">  работы с художественными материалами, инструментами , техниками.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8129CA">
        <w:rPr>
          <w:rFonts w:ascii="Times New Roman" w:eastAsia="SymbolMT" w:hAnsi="Times New Roman"/>
          <w:sz w:val="24"/>
          <w:szCs w:val="24"/>
        </w:rPr>
        <w:t xml:space="preserve">•   </w:t>
      </w:r>
      <w:proofErr w:type="gramStart"/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>овладение</w:t>
      </w:r>
      <w:r w:rsidRPr="008129CA">
        <w:rPr>
          <w:rFonts w:ascii="Times New Roman" w:eastAsia="TimesNewRomanPSMT" w:hAnsi="Times New Roman"/>
          <w:i/>
          <w:iCs/>
          <w:sz w:val="24"/>
          <w:szCs w:val="24"/>
        </w:rPr>
        <w:t xml:space="preserve">  умением</w:t>
      </w:r>
      <w:proofErr w:type="gramEnd"/>
      <w:r w:rsidRPr="008129CA">
        <w:rPr>
          <w:rFonts w:ascii="Times New Roman" w:eastAsia="TimesNewRomanPSMT" w:hAnsi="Times New Roman"/>
          <w:i/>
          <w:iCs/>
          <w:sz w:val="24"/>
          <w:szCs w:val="24"/>
        </w:rPr>
        <w:t xml:space="preserve"> пользоваться </w:t>
      </w:r>
      <w:r w:rsidRPr="008129CA">
        <w:rPr>
          <w:rFonts w:ascii="Times New Roman" w:eastAsia="TimesNewRomanPSMT" w:hAnsi="Times New Roman"/>
          <w:sz w:val="24"/>
          <w:szCs w:val="24"/>
        </w:rPr>
        <w:t xml:space="preserve">выразительными средствами изобразительного  искусства, языком графической грамоты и разными художественными материалами , которые позволили бы адекватно выразить в художественном творчестве, в </w:t>
      </w:r>
      <w:r w:rsidRPr="008129CA">
        <w:rPr>
          <w:rFonts w:ascii="Times New Roman" w:eastAsia="TimesNewRomanPSMT" w:hAnsi="Times New Roman"/>
          <w:sz w:val="24"/>
          <w:szCs w:val="24"/>
        </w:rPr>
        <w:lastRenderedPageBreak/>
        <w:t>соответствии с их возрастными интересами и предпочтениями, их  желания выразить в своем творчестве свои представления об  окружающем мире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129CA">
        <w:rPr>
          <w:rFonts w:ascii="Times New Roman" w:eastAsia="SymbolMT" w:hAnsi="Times New Roman"/>
          <w:sz w:val="24"/>
          <w:szCs w:val="24"/>
        </w:rPr>
        <w:t xml:space="preserve">•  </w:t>
      </w:r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>развитие</w:t>
      </w:r>
      <w:proofErr w:type="gramEnd"/>
      <w:r w:rsidRPr="008129CA">
        <w:rPr>
          <w:rFonts w:ascii="Times New Roman" w:eastAsia="TimesNewRomanPSMT" w:hAnsi="Times New Roman"/>
          <w:b/>
          <w:i/>
          <w:iCs/>
          <w:sz w:val="24"/>
          <w:szCs w:val="24"/>
        </w:rPr>
        <w:t xml:space="preserve"> </w:t>
      </w:r>
      <w:r w:rsidRPr="008129CA">
        <w:rPr>
          <w:rFonts w:ascii="Times New Roman" w:eastAsia="TimesNewRomanPSMT" w:hAnsi="Times New Roman"/>
          <w:sz w:val="24"/>
          <w:szCs w:val="24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8129CA" w:rsidRPr="008129CA" w:rsidRDefault="008129CA" w:rsidP="008129CA">
      <w:pPr>
        <w:pStyle w:val="a5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129CA">
        <w:rPr>
          <w:rFonts w:ascii="Times New Roman" w:hAnsi="Times New Roman"/>
          <w:sz w:val="24"/>
          <w:szCs w:val="24"/>
        </w:rPr>
        <w:t xml:space="preserve">Формой проведения занятий по программе является </w:t>
      </w:r>
      <w:r w:rsidRPr="008129CA">
        <w:rPr>
          <w:rFonts w:ascii="Times New Roman" w:hAnsi="Times New Roman"/>
          <w:b/>
          <w:sz w:val="24"/>
          <w:szCs w:val="24"/>
        </w:rPr>
        <w:t>урок.</w:t>
      </w:r>
    </w:p>
    <w:p w:rsidR="008129CA" w:rsidRPr="00FC14D8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C14D8">
        <w:rPr>
          <w:rFonts w:ascii="Times New Roman" w:hAnsi="Times New Roman"/>
          <w:b/>
          <w:sz w:val="24"/>
          <w:szCs w:val="24"/>
        </w:rPr>
        <w:t xml:space="preserve">Формы контроля уровня </w:t>
      </w:r>
      <w:proofErr w:type="spellStart"/>
      <w:r w:rsidRPr="00FC14D8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p w:rsidR="008129CA" w:rsidRPr="00FC14D8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14D8">
        <w:rPr>
          <w:rFonts w:ascii="Times New Roman" w:hAnsi="Times New Roman"/>
          <w:sz w:val="24"/>
          <w:szCs w:val="24"/>
        </w:rPr>
        <w:t>Викторины</w:t>
      </w:r>
    </w:p>
    <w:p w:rsidR="008129CA" w:rsidRPr="00FC14D8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14D8">
        <w:rPr>
          <w:rFonts w:ascii="Times New Roman" w:hAnsi="Times New Roman"/>
          <w:sz w:val="24"/>
          <w:szCs w:val="24"/>
        </w:rPr>
        <w:t>Кроссворды</w:t>
      </w:r>
    </w:p>
    <w:p w:rsidR="008129CA" w:rsidRPr="00FC14D8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14D8">
        <w:rPr>
          <w:rFonts w:ascii="Times New Roman" w:hAnsi="Times New Roman"/>
          <w:sz w:val="24"/>
          <w:szCs w:val="24"/>
        </w:rPr>
        <w:t xml:space="preserve">Отчетные выставки </w:t>
      </w:r>
      <w:proofErr w:type="gramStart"/>
      <w:r w:rsidRPr="00FC14D8">
        <w:rPr>
          <w:rFonts w:ascii="Times New Roman" w:hAnsi="Times New Roman"/>
          <w:sz w:val="24"/>
          <w:szCs w:val="24"/>
        </w:rPr>
        <w:t>творческих  (</w:t>
      </w:r>
      <w:proofErr w:type="gramEnd"/>
      <w:r w:rsidRPr="00FC14D8">
        <w:rPr>
          <w:rFonts w:ascii="Times New Roman" w:hAnsi="Times New Roman"/>
          <w:sz w:val="24"/>
          <w:szCs w:val="24"/>
        </w:rPr>
        <w:t>индивидуальных и коллективных) работ</w:t>
      </w:r>
    </w:p>
    <w:p w:rsidR="008129CA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14D8">
        <w:rPr>
          <w:rFonts w:ascii="Times New Roman" w:hAnsi="Times New Roman"/>
          <w:sz w:val="24"/>
          <w:szCs w:val="24"/>
        </w:rPr>
        <w:t>Тестирование</w:t>
      </w:r>
    </w:p>
    <w:p w:rsidR="008129CA" w:rsidRDefault="008129CA" w:rsidP="008129C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</w:p>
    <w:p w:rsidR="008129CA" w:rsidRDefault="008129CA" w:rsidP="008129CA">
      <w:pPr>
        <w:pStyle w:val="a8"/>
        <w:numPr>
          <w:ilvl w:val="0"/>
          <w:numId w:val="1"/>
        </w:numPr>
        <w:shd w:val="clear" w:color="auto" w:fill="FFFFFF"/>
        <w:rPr>
          <w:color w:val="000000"/>
          <w:sz w:val="21"/>
          <w:szCs w:val="21"/>
        </w:rPr>
      </w:pPr>
    </w:p>
    <w:p w:rsidR="008129CA" w:rsidRDefault="008129CA" w:rsidP="008129CA">
      <w:pPr>
        <w:pStyle w:val="a8"/>
        <w:jc w:val="center"/>
        <w:rPr>
          <w:b/>
        </w:rPr>
      </w:pPr>
    </w:p>
    <w:p w:rsidR="008129CA" w:rsidRDefault="008129CA" w:rsidP="008129CA">
      <w:pPr>
        <w:pStyle w:val="a8"/>
        <w:jc w:val="center"/>
        <w:rPr>
          <w:b/>
        </w:rPr>
      </w:pPr>
      <w:r w:rsidRPr="00810F24">
        <w:rPr>
          <w:b/>
        </w:rPr>
        <w:t>Аннота</w:t>
      </w:r>
      <w:r>
        <w:rPr>
          <w:b/>
        </w:rPr>
        <w:t>ция к рабочей программе «Изобразительное искусство» 8</w:t>
      </w:r>
      <w:r w:rsidRPr="00810F24">
        <w:rPr>
          <w:b/>
        </w:rPr>
        <w:t xml:space="preserve"> класс</w:t>
      </w:r>
    </w:p>
    <w:p w:rsidR="008129CA" w:rsidRPr="00810F24" w:rsidRDefault="008129CA" w:rsidP="008129CA">
      <w:pPr>
        <w:pStyle w:val="a8"/>
        <w:rPr>
          <w:rFonts w:ascii="Tahoma" w:hAnsi="Tahoma" w:cs="Tahoma"/>
          <w:color w:val="000000"/>
        </w:rPr>
      </w:pPr>
      <w:r w:rsidRPr="00810F24">
        <w:t>Программа соответствует требованиям федерального государственного образовательного стандарта основного общего образования (2010 г.). (</w:t>
      </w:r>
      <w:proofErr w:type="gramStart"/>
      <w:r w:rsidRPr="00810F24">
        <w:t>авторы</w:t>
      </w:r>
      <w:proofErr w:type="gramEnd"/>
      <w:r w:rsidRPr="00810F24">
        <w:t xml:space="preserve"> Л. </w:t>
      </w:r>
      <w:proofErr w:type="spellStart"/>
      <w:r w:rsidRPr="00810F24">
        <w:t>Г.Савенкова</w:t>
      </w:r>
      <w:proofErr w:type="spellEnd"/>
      <w:r w:rsidRPr="00810F24">
        <w:t xml:space="preserve">, </w:t>
      </w:r>
      <w:proofErr w:type="spellStart"/>
      <w:r w:rsidRPr="00810F24">
        <w:t>Е.А.Ермолинская</w:t>
      </w:r>
      <w:proofErr w:type="spellEnd"/>
      <w:r w:rsidRPr="00810F24">
        <w:t xml:space="preserve">. М.: </w:t>
      </w:r>
      <w:proofErr w:type="spellStart"/>
      <w:r w:rsidRPr="00810F24">
        <w:t>Вентана</w:t>
      </w:r>
      <w:proofErr w:type="spellEnd"/>
      <w:r w:rsidRPr="00810F24">
        <w:t>-Граф, 2013</w:t>
      </w:r>
      <w:proofErr w:type="gramStart"/>
      <w:r w:rsidRPr="00810F24">
        <w:t>) .</w:t>
      </w:r>
      <w:proofErr w:type="gramEnd"/>
      <w:r w:rsidRPr="00810F24">
        <w:t xml:space="preserve"> </w:t>
      </w:r>
      <w:proofErr w:type="spellStart"/>
      <w:r w:rsidRPr="00810F24">
        <w:t>Учебно</w:t>
      </w:r>
      <w:proofErr w:type="spellEnd"/>
      <w:r w:rsidRPr="00810F24">
        <w:t xml:space="preserve"> – методический комплект рекомендован Министерством образования РФ / -</w:t>
      </w:r>
      <w:proofErr w:type="gramStart"/>
      <w:r w:rsidRPr="00810F24">
        <w:t>М. :</w:t>
      </w:r>
      <w:proofErr w:type="spellStart"/>
      <w:r w:rsidRPr="00810F24">
        <w:t>Вентана</w:t>
      </w:r>
      <w:proofErr w:type="spellEnd"/>
      <w:proofErr w:type="gramEnd"/>
      <w:r w:rsidRPr="00810F24">
        <w:t xml:space="preserve"> – Граф, 2013.</w:t>
      </w:r>
    </w:p>
    <w:p w:rsidR="008129CA" w:rsidRPr="00810F24" w:rsidRDefault="008129CA" w:rsidP="008129CA">
      <w:pPr>
        <w:pStyle w:val="a8"/>
        <w:spacing w:before="0" w:beforeAutospacing="0" w:after="0" w:afterAutospacing="0"/>
        <w:rPr>
          <w:rFonts w:ascii="Tahoma" w:hAnsi="Tahoma" w:cs="Tahoma"/>
          <w:color w:val="000000"/>
        </w:rPr>
      </w:pPr>
      <w:r w:rsidRPr="00810F24">
        <w:rPr>
          <w:b/>
          <w:bCs/>
          <w:color w:val="000000"/>
        </w:rPr>
        <w:t>Используемый УМК:</w:t>
      </w:r>
    </w:p>
    <w:p w:rsidR="008129CA" w:rsidRPr="00810F24" w:rsidRDefault="008129CA" w:rsidP="008129CA">
      <w:pPr>
        <w:pStyle w:val="a8"/>
        <w:spacing w:before="0" w:beforeAutospacing="0" w:after="0" w:afterAutospacing="0"/>
        <w:rPr>
          <w:rFonts w:ascii="Tahoma" w:hAnsi="Tahoma" w:cs="Tahoma"/>
          <w:color w:val="000000"/>
        </w:rPr>
      </w:pPr>
      <w:r w:rsidRPr="00810F24">
        <w:rPr>
          <w:color w:val="000000"/>
        </w:rPr>
        <w:t>Программа</w:t>
      </w:r>
    </w:p>
    <w:p w:rsidR="008129CA" w:rsidRPr="00810F24" w:rsidRDefault="008129CA" w:rsidP="008129CA">
      <w:pPr>
        <w:pStyle w:val="a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810F24">
        <w:rPr>
          <w:color w:val="0D0D0D"/>
        </w:rPr>
        <w:t>Интегрированная программа: Изобразительное искусство 5-8 (</w:t>
      </w:r>
      <w:proofErr w:type="gramStart"/>
      <w:r w:rsidRPr="00810F24">
        <w:rPr>
          <w:color w:val="0D0D0D"/>
        </w:rPr>
        <w:t>9)классы</w:t>
      </w:r>
      <w:proofErr w:type="gramEnd"/>
      <w:r w:rsidRPr="00810F24">
        <w:rPr>
          <w:color w:val="0D0D0D"/>
        </w:rPr>
        <w:t xml:space="preserve"> / [</w:t>
      </w:r>
      <w:proofErr w:type="spellStart"/>
      <w:r w:rsidRPr="00810F24">
        <w:rPr>
          <w:color w:val="0D0D0D"/>
        </w:rPr>
        <w:t>Л.Г.Савенкова</w:t>
      </w:r>
      <w:proofErr w:type="spellEnd"/>
      <w:r w:rsidRPr="00810F24">
        <w:rPr>
          <w:color w:val="0D0D0D"/>
        </w:rPr>
        <w:t xml:space="preserve">, Е.А. </w:t>
      </w:r>
      <w:proofErr w:type="spellStart"/>
      <w:r w:rsidRPr="00810F24">
        <w:rPr>
          <w:color w:val="0D0D0D"/>
        </w:rPr>
        <w:t>Ермолинская</w:t>
      </w:r>
      <w:proofErr w:type="spellEnd"/>
      <w:r w:rsidRPr="00810F24">
        <w:rPr>
          <w:color w:val="0D0D0D"/>
        </w:rPr>
        <w:t xml:space="preserve">, Е. </w:t>
      </w:r>
      <w:proofErr w:type="spellStart"/>
      <w:r w:rsidRPr="00810F24">
        <w:rPr>
          <w:color w:val="0D0D0D"/>
        </w:rPr>
        <w:t>С.Медкова</w:t>
      </w:r>
      <w:proofErr w:type="spellEnd"/>
      <w:r w:rsidRPr="00810F24">
        <w:rPr>
          <w:color w:val="0D0D0D"/>
        </w:rPr>
        <w:t xml:space="preserve">]. – </w:t>
      </w:r>
      <w:proofErr w:type="gramStart"/>
      <w:r w:rsidRPr="00810F24">
        <w:rPr>
          <w:color w:val="0D0D0D"/>
        </w:rPr>
        <w:t>М. :</w:t>
      </w:r>
      <w:proofErr w:type="spellStart"/>
      <w:r w:rsidRPr="00810F24">
        <w:rPr>
          <w:color w:val="0D0D0D"/>
        </w:rPr>
        <w:t>Вентана</w:t>
      </w:r>
      <w:proofErr w:type="spellEnd"/>
      <w:proofErr w:type="gramEnd"/>
      <w:r w:rsidRPr="00810F24">
        <w:rPr>
          <w:color w:val="0D0D0D"/>
        </w:rPr>
        <w:t>-Граф, 2013. – 200с.</w:t>
      </w:r>
    </w:p>
    <w:p w:rsidR="008129CA" w:rsidRPr="00810F24" w:rsidRDefault="008129CA" w:rsidP="008129CA">
      <w:pPr>
        <w:pStyle w:val="a8"/>
        <w:spacing w:before="0" w:beforeAutospacing="0" w:after="0" w:afterAutospacing="0"/>
        <w:rPr>
          <w:rFonts w:ascii="Tahoma" w:hAnsi="Tahoma" w:cs="Tahoma"/>
          <w:color w:val="000000"/>
        </w:rPr>
      </w:pPr>
      <w:r w:rsidRPr="00810F24">
        <w:rPr>
          <w:color w:val="000000"/>
        </w:rPr>
        <w:t>Учебник</w:t>
      </w:r>
    </w:p>
    <w:p w:rsidR="008129CA" w:rsidRPr="00810F24" w:rsidRDefault="008129CA" w:rsidP="008129CA">
      <w:pPr>
        <w:pStyle w:val="a8"/>
        <w:spacing w:before="0" w:beforeAutospacing="0" w:after="0" w:afterAutospacing="0"/>
        <w:rPr>
          <w:color w:val="0D0D0D"/>
        </w:rPr>
      </w:pPr>
      <w:proofErr w:type="spellStart"/>
      <w:r w:rsidRPr="00810F24">
        <w:rPr>
          <w:color w:val="000000"/>
        </w:rPr>
        <w:t>Ермолинская</w:t>
      </w:r>
      <w:proofErr w:type="spellEnd"/>
      <w:r w:rsidRPr="00810F24">
        <w:rPr>
          <w:color w:val="000000"/>
        </w:rPr>
        <w:t xml:space="preserve"> Е</w:t>
      </w:r>
      <w:r>
        <w:rPr>
          <w:color w:val="000000"/>
        </w:rPr>
        <w:t>.А. Изобразительное искусство: 8</w:t>
      </w:r>
      <w:r w:rsidRPr="00810F24">
        <w:rPr>
          <w:color w:val="000000"/>
        </w:rPr>
        <w:t xml:space="preserve"> класс: учебник для общеобразовательных организаций/Е.А. </w:t>
      </w:r>
      <w:proofErr w:type="spellStart"/>
      <w:r w:rsidRPr="00810F24">
        <w:rPr>
          <w:color w:val="000000"/>
        </w:rPr>
        <w:t>Ермолинская</w:t>
      </w:r>
      <w:proofErr w:type="spellEnd"/>
      <w:r w:rsidRPr="00810F24">
        <w:rPr>
          <w:color w:val="000000"/>
        </w:rPr>
        <w:t>,</w:t>
      </w:r>
      <w:r w:rsidRPr="00810F24">
        <w:rPr>
          <w:rStyle w:val="apple-converted-space"/>
          <w:color w:val="000000"/>
        </w:rPr>
        <w:t> </w:t>
      </w:r>
      <w:r w:rsidRPr="00810F24">
        <w:rPr>
          <w:color w:val="0D0D0D"/>
        </w:rPr>
        <w:t xml:space="preserve">Е. </w:t>
      </w:r>
      <w:proofErr w:type="spellStart"/>
      <w:r w:rsidRPr="00810F24">
        <w:rPr>
          <w:color w:val="0D0D0D"/>
        </w:rPr>
        <w:t>С.Медкова</w:t>
      </w:r>
      <w:proofErr w:type="spellEnd"/>
      <w:r w:rsidRPr="00810F24">
        <w:rPr>
          <w:color w:val="000000"/>
        </w:rPr>
        <w:t>,</w:t>
      </w:r>
      <w:r w:rsidRPr="00810F24">
        <w:rPr>
          <w:rStyle w:val="apple-converted-space"/>
          <w:color w:val="000000"/>
        </w:rPr>
        <w:t> </w:t>
      </w:r>
      <w:proofErr w:type="spellStart"/>
      <w:r w:rsidRPr="00810F24">
        <w:rPr>
          <w:color w:val="0D0D0D"/>
        </w:rPr>
        <w:t>Л.Г.Савенкова</w:t>
      </w:r>
      <w:proofErr w:type="spellEnd"/>
      <w:r w:rsidRPr="00810F24">
        <w:rPr>
          <w:color w:val="000000"/>
        </w:rPr>
        <w:t xml:space="preserve">; </w:t>
      </w:r>
      <w:proofErr w:type="gramStart"/>
      <w:r w:rsidRPr="00810F24">
        <w:rPr>
          <w:color w:val="000000"/>
        </w:rPr>
        <w:t>[ под</w:t>
      </w:r>
      <w:proofErr w:type="gramEnd"/>
      <w:r w:rsidRPr="00810F24">
        <w:rPr>
          <w:color w:val="000000"/>
        </w:rPr>
        <w:t xml:space="preserve"> редакцией</w:t>
      </w:r>
      <w:r w:rsidRPr="00810F24">
        <w:rPr>
          <w:rStyle w:val="apple-converted-space"/>
          <w:color w:val="000000"/>
        </w:rPr>
        <w:t> </w:t>
      </w:r>
      <w:proofErr w:type="spellStart"/>
      <w:r w:rsidRPr="00810F24">
        <w:rPr>
          <w:color w:val="0D0D0D"/>
        </w:rPr>
        <w:t>Л.Г.Савенковой</w:t>
      </w:r>
      <w:proofErr w:type="spellEnd"/>
      <w:r w:rsidRPr="00810F24">
        <w:rPr>
          <w:color w:val="0D0D0D"/>
        </w:rPr>
        <w:t>]</w:t>
      </w:r>
      <w:r w:rsidRPr="00810F24">
        <w:rPr>
          <w:color w:val="000000"/>
        </w:rPr>
        <w:t xml:space="preserve">. – 2-е изд., </w:t>
      </w:r>
      <w:proofErr w:type="spellStart"/>
      <w:r w:rsidRPr="00810F24">
        <w:rPr>
          <w:color w:val="000000"/>
        </w:rPr>
        <w:t>испр</w:t>
      </w:r>
      <w:proofErr w:type="spellEnd"/>
      <w:proofErr w:type="gramStart"/>
      <w:r w:rsidRPr="00810F24">
        <w:rPr>
          <w:color w:val="000000"/>
        </w:rPr>
        <w:t>. и</w:t>
      </w:r>
      <w:proofErr w:type="gramEnd"/>
      <w:r w:rsidRPr="00810F24">
        <w:rPr>
          <w:color w:val="000000"/>
        </w:rPr>
        <w:t xml:space="preserve"> доп. - М.:</w:t>
      </w:r>
      <w:r w:rsidRPr="00810F24">
        <w:rPr>
          <w:rStyle w:val="apple-converted-space"/>
          <w:color w:val="000000"/>
        </w:rPr>
        <w:t> </w:t>
      </w:r>
      <w:proofErr w:type="spellStart"/>
      <w:r>
        <w:rPr>
          <w:color w:val="0D0D0D"/>
        </w:rPr>
        <w:t>Вентана</w:t>
      </w:r>
      <w:proofErr w:type="spellEnd"/>
      <w:r>
        <w:rPr>
          <w:color w:val="0D0D0D"/>
        </w:rPr>
        <w:t>-Граф, 2018</w:t>
      </w:r>
      <w:r w:rsidRPr="00810F24">
        <w:rPr>
          <w:color w:val="0D0D0D"/>
        </w:rPr>
        <w:t xml:space="preserve">. </w:t>
      </w:r>
    </w:p>
    <w:p w:rsidR="008129CA" w:rsidRPr="00810F24" w:rsidRDefault="008129CA" w:rsidP="00812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с- 35 </w:t>
      </w:r>
      <w:r w:rsidRPr="00810F24">
        <w:rPr>
          <w:rFonts w:ascii="Times New Roman" w:hAnsi="Times New Roman" w:cs="Times New Roman"/>
          <w:sz w:val="24"/>
          <w:szCs w:val="24"/>
        </w:rPr>
        <w:t>ч в год</w:t>
      </w:r>
    </w:p>
    <w:p w:rsidR="008129CA" w:rsidRPr="00DE058A" w:rsidRDefault="008129CA" w:rsidP="008129CA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058A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129CA" w:rsidRPr="00DE058A" w:rsidRDefault="008129CA" w:rsidP="008129CA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E058A">
        <w:rPr>
          <w:rFonts w:ascii="Times New Roman" w:hAnsi="Times New Roman"/>
          <w:bCs/>
          <w:sz w:val="24"/>
          <w:szCs w:val="24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звеном в системе непрерывного образования. </w:t>
      </w:r>
    </w:p>
    <w:p w:rsidR="008129CA" w:rsidRPr="00DE058A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DE058A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предмета «Изобразительное искусство» - </w:t>
      </w:r>
      <w:r w:rsidRPr="00DE058A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DE058A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DE058A">
        <w:rPr>
          <w:rFonts w:ascii="Times New Roman" w:eastAsia="TimesNewRomanPSMT" w:hAnsi="Times New Roman" w:cs="Times New Roman"/>
          <w:sz w:val="24"/>
          <w:szCs w:val="24"/>
          <w:lang w:eastAsia="en-US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8129CA" w:rsidRPr="00DE058A" w:rsidRDefault="008129CA" w:rsidP="00812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58A">
        <w:rPr>
          <w:rFonts w:ascii="Times New Roman" w:hAnsi="Times New Roman" w:cs="Times New Roman"/>
          <w:b/>
          <w:bCs/>
          <w:sz w:val="24"/>
          <w:szCs w:val="24"/>
        </w:rPr>
        <w:t>Основные задачи предмета «Изобразительное искусство» в 8 классе</w:t>
      </w:r>
      <w:r w:rsidRPr="00DE058A">
        <w:rPr>
          <w:rFonts w:ascii="Times New Roman" w:hAnsi="Times New Roman" w:cs="Times New Roman"/>
          <w:bCs/>
          <w:sz w:val="24"/>
          <w:szCs w:val="24"/>
        </w:rPr>
        <w:t>:</w:t>
      </w:r>
    </w:p>
    <w:p w:rsidR="008129CA" w:rsidRPr="00DE058A" w:rsidRDefault="008129CA" w:rsidP="008129CA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E058A">
        <w:rPr>
          <w:color w:val="000000"/>
        </w:rPr>
        <w:t xml:space="preserve">-овладение практическими умениями и навыками восприятия, анализа и эстетической оценки произведений искусства, развитие потребности в общении с произведениями изобразительного искусства; </w:t>
      </w:r>
    </w:p>
    <w:p w:rsidR="008129CA" w:rsidRPr="00DE058A" w:rsidRDefault="008129CA" w:rsidP="008129CA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E058A">
        <w:rPr>
          <w:color w:val="000000"/>
        </w:rPr>
        <w:lastRenderedPageBreak/>
        <w:t>-формирование активного отношения к традициям художественной культуры</w:t>
      </w:r>
    </w:p>
    <w:p w:rsidR="008129CA" w:rsidRPr="00DE058A" w:rsidRDefault="008129CA" w:rsidP="008129CA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DE058A">
        <w:rPr>
          <w:color w:val="000000"/>
        </w:rPr>
        <w:t>как</w:t>
      </w:r>
      <w:proofErr w:type="gramEnd"/>
      <w:r w:rsidRPr="00DE058A">
        <w:rPr>
          <w:color w:val="000000"/>
        </w:rPr>
        <w:t xml:space="preserve"> смысловой, эстетической и личностно-значимой ценности;</w:t>
      </w:r>
    </w:p>
    <w:p w:rsidR="008129CA" w:rsidRPr="00DE058A" w:rsidRDefault="008129CA" w:rsidP="008129CA">
      <w:pPr>
        <w:pStyle w:val="a8"/>
        <w:shd w:val="clear" w:color="auto" w:fill="FFFFFF"/>
        <w:spacing w:before="0" w:beforeAutospacing="0" w:after="166" w:afterAutospacing="0" w:line="276" w:lineRule="auto"/>
        <w:rPr>
          <w:color w:val="000000"/>
        </w:rPr>
      </w:pPr>
      <w:r w:rsidRPr="00DE058A">
        <w:rPr>
          <w:color w:val="000000"/>
        </w:rPr>
        <w:t>-овладение практическими умениями и навыками в различных видах художественной деятельности (рисунке, живописи, скульптуре, художественном конструировании, дизайне, декоративно-прикладном искусстве, архитектуре), а также в специфических формах художественной деятельности, базирующихся на информационно-коммуникационных технологиях (ИКТ) (цифровой фотографии, видеозаписи, элементах мультипликации и пр.) и проектной исследовательской деятельности</w:t>
      </w:r>
    </w:p>
    <w:p w:rsidR="008129CA" w:rsidRDefault="008129CA" w:rsidP="008129CA">
      <w:pPr>
        <w:pStyle w:val="a8"/>
        <w:shd w:val="clear" w:color="auto" w:fill="FFFFFF"/>
      </w:pPr>
      <w:r w:rsidRPr="00810F24">
        <w:t xml:space="preserve">Формы и средства контроля </w:t>
      </w:r>
    </w:p>
    <w:p w:rsidR="008129CA" w:rsidRDefault="008129CA" w:rsidP="008129CA">
      <w:pPr>
        <w:pStyle w:val="a8"/>
        <w:numPr>
          <w:ilvl w:val="1"/>
          <w:numId w:val="1"/>
        </w:numPr>
        <w:shd w:val="clear" w:color="auto" w:fill="FFFFFF"/>
      </w:pPr>
      <w:r w:rsidRPr="00810F24">
        <w:t>Викторины 2. Кроссворды 3. Отчетные выставки творческих (индивидуальных и коллективных) работ 4. Тестирование 5. Проекты</w:t>
      </w:r>
    </w:p>
    <w:p w:rsidR="008129CA" w:rsidRDefault="008129CA" w:rsidP="008129CA">
      <w:pPr>
        <w:pStyle w:val="a8"/>
        <w:shd w:val="clear" w:color="auto" w:fill="FFFFFF"/>
      </w:pPr>
    </w:p>
    <w:p w:rsidR="008129CA" w:rsidRDefault="008129CA" w:rsidP="008129CA">
      <w:pPr>
        <w:pStyle w:val="a8"/>
        <w:shd w:val="clear" w:color="auto" w:fill="FFFFFF"/>
      </w:pPr>
    </w:p>
    <w:p w:rsidR="008129CA" w:rsidRDefault="008129CA" w:rsidP="008129C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9CA" w:rsidRPr="002C2D6E" w:rsidRDefault="008129CA" w:rsidP="00812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6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129CA" w:rsidRPr="0099736A" w:rsidRDefault="008129CA" w:rsidP="00812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9736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9736A">
        <w:rPr>
          <w:rFonts w:ascii="Times New Roman" w:hAnsi="Times New Roman" w:cs="Times New Roman"/>
          <w:b/>
          <w:sz w:val="24"/>
          <w:szCs w:val="24"/>
        </w:rPr>
        <w:t xml:space="preserve">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дисциплины «Изобразительное искусство</w:t>
      </w:r>
      <w:r w:rsidRPr="0099736A">
        <w:rPr>
          <w:rFonts w:ascii="Times New Roman" w:hAnsi="Times New Roman" w:cs="Times New Roman"/>
          <w:b/>
          <w:sz w:val="24"/>
          <w:szCs w:val="24"/>
        </w:rPr>
        <w:t>», 7 класс</w:t>
      </w:r>
    </w:p>
    <w:p w:rsidR="008129CA" w:rsidRPr="00ED366D" w:rsidRDefault="008129CA" w:rsidP="008129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Рабочая программа для 5-8(9)</w:t>
      </w:r>
      <w:r w:rsidRPr="00ED366D">
        <w:rPr>
          <w:rFonts w:ascii="Times New Roman" w:hAnsi="Times New Roman" w:cs="Times New Roman"/>
          <w:sz w:val="24"/>
          <w:szCs w:val="24"/>
        </w:rPr>
        <w:t xml:space="preserve"> классов соответствует требованиям федерального государственного образовательного стандарта основного общего образования (2010 г.). (</w:t>
      </w:r>
      <w:proofErr w:type="gramStart"/>
      <w:r w:rsidRPr="00ED366D">
        <w:rPr>
          <w:rFonts w:ascii="Times New Roman" w:hAnsi="Times New Roman" w:cs="Times New Roman"/>
          <w:sz w:val="24"/>
          <w:szCs w:val="24"/>
        </w:rPr>
        <w:t>авторы</w:t>
      </w:r>
      <w:proofErr w:type="gramEnd"/>
      <w:r w:rsidRPr="00ED366D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ED366D">
        <w:rPr>
          <w:rFonts w:ascii="Times New Roman" w:hAnsi="Times New Roman" w:cs="Times New Roman"/>
          <w:sz w:val="24"/>
          <w:szCs w:val="24"/>
        </w:rPr>
        <w:t>Г.Савенкова</w:t>
      </w:r>
      <w:proofErr w:type="spellEnd"/>
      <w:r w:rsidRPr="00ED366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D366D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ED366D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ED36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366D">
        <w:rPr>
          <w:rFonts w:ascii="Times New Roman" w:hAnsi="Times New Roman" w:cs="Times New Roman"/>
          <w:sz w:val="24"/>
          <w:szCs w:val="24"/>
        </w:rPr>
        <w:t>-Граф, 2013</w:t>
      </w:r>
      <w:proofErr w:type="gramStart"/>
      <w:r w:rsidRPr="00ED366D">
        <w:rPr>
          <w:rFonts w:ascii="Times New Roman" w:hAnsi="Times New Roman" w:cs="Times New Roman"/>
          <w:sz w:val="24"/>
          <w:szCs w:val="24"/>
        </w:rPr>
        <w:t>)  .</w:t>
      </w:r>
      <w:proofErr w:type="gramEnd"/>
      <w:r w:rsidRPr="00ED3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66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D36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D366D">
        <w:rPr>
          <w:rFonts w:ascii="Times New Roman" w:hAnsi="Times New Roman" w:cs="Times New Roman"/>
          <w:sz w:val="24"/>
          <w:szCs w:val="24"/>
        </w:rPr>
        <w:t>методический  комплект</w:t>
      </w:r>
      <w:proofErr w:type="gramEnd"/>
      <w:r w:rsidRPr="00ED366D">
        <w:rPr>
          <w:rFonts w:ascii="Times New Roman" w:hAnsi="Times New Roman" w:cs="Times New Roman"/>
          <w:sz w:val="24"/>
          <w:szCs w:val="24"/>
        </w:rPr>
        <w:t xml:space="preserve">  рекомендован Министерством  образования  РФ  / -М. :  </w:t>
      </w:r>
      <w:proofErr w:type="spellStart"/>
      <w:r w:rsidRPr="00ED366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D366D">
        <w:rPr>
          <w:rFonts w:ascii="Times New Roman" w:hAnsi="Times New Roman" w:cs="Times New Roman"/>
          <w:sz w:val="24"/>
          <w:szCs w:val="24"/>
        </w:rPr>
        <w:t xml:space="preserve"> – Граф, 2013.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обеспечивающих  </w:t>
      </w:r>
      <w:proofErr w:type="spellStart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полихудожественное</w:t>
      </w:r>
      <w:proofErr w:type="spellEnd"/>
      <w:proofErr w:type="gramEnd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развитие школьников.</w:t>
      </w:r>
    </w:p>
    <w:p w:rsidR="008129CA" w:rsidRPr="00ED366D" w:rsidRDefault="008129CA" w:rsidP="008129CA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D366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Целью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уроков изобразительного искусства в основной школе  является реализация фактора развития, формирование у детей целостного,  гармоничного восприятия мира, активизация самостоятельной творческой  деятельности, развитие интереса к природе и потребность в общении с  искусством; формирование духовных начал личности</w:t>
      </w:r>
      <w:r w:rsidRPr="00ED366D">
        <w:rPr>
          <w:rFonts w:ascii="Times New Roman" w:eastAsia="TimesNewRomanPSMT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воспитание  эмоциональной отзывчивости и культуры восприятия произведений профессионального и народного (изобразительного) искусства;  нравственных и эстетических чувств; любви к родной природе, своему  народу, к многонациональной культуре.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D366D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Задачи изучения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предмета «Изобразительное искусство» на год:</w:t>
      </w:r>
    </w:p>
    <w:p w:rsidR="008129CA" w:rsidRPr="002B03F1" w:rsidRDefault="008129CA" w:rsidP="008129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B03F1">
        <w:rPr>
          <w:rFonts w:ascii="Times New Roman" w:eastAsia="TimesNewRomanPSMT" w:hAnsi="Times New Roman"/>
          <w:sz w:val="24"/>
          <w:szCs w:val="24"/>
        </w:rPr>
        <w:t>Углубленное изучение полученного в начальной школе представления о взаимодействии человека, природы и культуры как единого целого и отображение этого в творчестве художника;</w:t>
      </w:r>
    </w:p>
    <w:p w:rsidR="008129CA" w:rsidRPr="002B03F1" w:rsidRDefault="008129CA" w:rsidP="008129C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B03F1">
        <w:rPr>
          <w:rFonts w:ascii="Times New Roman" w:eastAsia="TimesNewRomanPSMT" w:hAnsi="Times New Roman"/>
          <w:sz w:val="24"/>
          <w:szCs w:val="24"/>
        </w:rPr>
        <w:t>Освоение графической грамоты и средств художественной выразительности изобразительного искусства и архитектуры, в том числе способов передачи объема и перспективы.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D366D">
        <w:rPr>
          <w:rFonts w:ascii="Times New Roman" w:eastAsia="SymbolMT" w:hAnsi="Times New Roman" w:cs="Times New Roman"/>
          <w:sz w:val="24"/>
          <w:szCs w:val="24"/>
          <w:lang w:eastAsia="en-US"/>
        </w:rPr>
        <w:lastRenderedPageBreak/>
        <w:t xml:space="preserve">•   </w:t>
      </w:r>
      <w:proofErr w:type="gramStart"/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воспитание 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устойчивого</w:t>
      </w:r>
      <w:proofErr w:type="gramEnd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интереса к изобразительному творчеству; уважения к культуре и искусству разных народов, обогащение  нравственных качеств, способности проявления себя в искусстве и  формирование художественных и эстетических предпочтений;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ED366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proofErr w:type="spellStart"/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развитие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способности</w:t>
      </w:r>
      <w:proofErr w:type="spellEnd"/>
      <w:proofErr w:type="gramEnd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к эмоционально-чувственному и осознанно-мотивируемому  восприятию окружающего мира природы и произведений разных видов  искусства; развитие воображения и фантазии, повышение творческого потенциала,  побуждение к творчеству и сотворчеству в художественной деятельности;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ED366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proofErr w:type="spellStart"/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освоение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разных</w:t>
      </w:r>
      <w:proofErr w:type="spellEnd"/>
      <w:proofErr w:type="gramEnd"/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видов пластических искусств: живописи, графики, декоративно-прикладного искусства, архитектуры и дизайна; приемов  работы с художественными материалами, инструментами , техниками.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ED366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 </w:t>
      </w:r>
      <w:proofErr w:type="gramStart"/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овладение</w:t>
      </w:r>
      <w:r w:rsidRPr="00ED366D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 умением</w:t>
      </w:r>
      <w:proofErr w:type="gramEnd"/>
      <w:r w:rsidRPr="00ED366D">
        <w:rPr>
          <w:rFonts w:ascii="Times New Roman" w:eastAsia="TimesNewRomanPSMT" w:hAnsi="Times New Roman" w:cs="Times New Roman"/>
          <w:i/>
          <w:iCs/>
          <w:sz w:val="24"/>
          <w:szCs w:val="24"/>
          <w:lang w:eastAsia="en-US"/>
        </w:rPr>
        <w:t xml:space="preserve"> пользоваться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выразительными средствами изобразительного  искусства, языком графической грамоты и разными художественными материалами, которые позволили бы адекватно выразить в художественном творчестве, в соответствии с их возрастными интересами и предпочтениями, их  желания выразить в своем творчестве свои представления об  окружающем мире;</w:t>
      </w:r>
    </w:p>
    <w:p w:rsidR="008129CA" w:rsidRPr="00ED366D" w:rsidRDefault="008129CA" w:rsidP="008129CA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proofErr w:type="gramStart"/>
      <w:r w:rsidRPr="00ED366D">
        <w:rPr>
          <w:rFonts w:ascii="Times New Roman" w:eastAsia="SymbolMT" w:hAnsi="Times New Roman" w:cs="Times New Roman"/>
          <w:sz w:val="24"/>
          <w:szCs w:val="24"/>
          <w:lang w:eastAsia="en-US"/>
        </w:rPr>
        <w:t xml:space="preserve">•  </w:t>
      </w:r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>развитие</w:t>
      </w:r>
      <w:proofErr w:type="gramEnd"/>
      <w:r w:rsidRPr="00ED366D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en-US"/>
        </w:rPr>
        <w:t xml:space="preserve"> </w:t>
      </w:r>
      <w:r w:rsidRPr="00ED366D">
        <w:rPr>
          <w:rFonts w:ascii="Times New Roman" w:eastAsia="TimesNewRomanPSMT" w:hAnsi="Times New Roman" w:cs="Times New Roman"/>
          <w:sz w:val="24"/>
          <w:szCs w:val="24"/>
          <w:lang w:eastAsia="en-US"/>
        </w:rPr>
        <w:t>опыта художественного восприятия произведений  искусства, обогащение знаний и представлений о художественном наследии человечества, своего народа, составляющем гордость и славу всемирной истории искусства.</w:t>
      </w:r>
    </w:p>
    <w:p w:rsidR="008129CA" w:rsidRPr="0094357C" w:rsidRDefault="008129CA" w:rsidP="008129CA">
      <w:pPr>
        <w:widowControl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57C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8129CA" w:rsidRPr="0094357C" w:rsidRDefault="008129CA" w:rsidP="008129C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7C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35 учебных часа, 1 час в неделю</w:t>
      </w:r>
    </w:p>
    <w:p w:rsidR="008129CA" w:rsidRPr="004A35CC" w:rsidRDefault="008129CA" w:rsidP="008129CA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5CC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8129CA" w:rsidRPr="004A35CC" w:rsidRDefault="008129CA" w:rsidP="008129C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CC">
        <w:rPr>
          <w:rFonts w:ascii="Times New Roman" w:hAnsi="Times New Roman" w:cs="Times New Roman"/>
          <w:sz w:val="24"/>
          <w:szCs w:val="24"/>
        </w:rPr>
        <w:t>Средства контроля включают в себя систему контролирующих материалов (проекты, зачетные работы, тесты) для оценки освоения школьниками планируемого содержания.</w:t>
      </w:r>
    </w:p>
    <w:p w:rsidR="005B523C" w:rsidRDefault="005B523C"/>
    <w:sectPr w:rsidR="005B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2D5"/>
    <w:multiLevelType w:val="multilevel"/>
    <w:tmpl w:val="B5B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0F6F"/>
    <w:multiLevelType w:val="hybridMultilevel"/>
    <w:tmpl w:val="F8E6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306"/>
    <w:multiLevelType w:val="multilevel"/>
    <w:tmpl w:val="C636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F7"/>
    <w:rsid w:val="000408F7"/>
    <w:rsid w:val="005B523C"/>
    <w:rsid w:val="0081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13B0-82FE-4D47-AF8E-4828E53B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29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129C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8129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unhideWhenUsed/>
    <w:rsid w:val="008129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129CA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1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2021-11-07T16:23:00Z</dcterms:created>
  <dcterms:modified xsi:type="dcterms:W3CDTF">2021-11-07T16:25:00Z</dcterms:modified>
</cp:coreProperties>
</file>