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E6" w:rsidRPr="00EC7CE6" w:rsidRDefault="00EC7CE6" w:rsidP="00EC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E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C7CE6" w:rsidRPr="00EC7CE6" w:rsidRDefault="00EC7CE6" w:rsidP="00EC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E6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182BA9" w:rsidRPr="00EC7CE6" w:rsidRDefault="00EC7CE6" w:rsidP="00EC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C7CE6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13B28" w:rsidRPr="00913B28" w:rsidRDefault="00913B28" w:rsidP="00913B28">
      <w:pPr>
        <w:spacing w:after="0"/>
        <w:rPr>
          <w:rStyle w:val="dash0410005f0431005f0437005f0430005f0446005f0020005f0441005f043f005f0438005f0441005f043a005f0430005f005fchar1char1"/>
          <w:rFonts w:ascii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992962" wp14:editId="45D55C3C">
            <wp:simplePos x="0" y="0"/>
            <wp:positionH relativeFrom="column">
              <wp:posOffset>-271780</wp:posOffset>
            </wp:positionH>
            <wp:positionV relativeFrom="paragraph">
              <wp:posOffset>918210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28" w:rsidRDefault="00913B28" w:rsidP="00913B28">
      <w:pPr>
        <w:spacing w:after="0"/>
        <w:rPr>
          <w:rStyle w:val="dash0410005f0431005f0437005f0430005f0446005f0020005f0441005f043f005f0438005f0441005f043a005f0430005f005fchar1char1"/>
          <w:b/>
        </w:rPr>
      </w:pPr>
    </w:p>
    <w:p w:rsidR="00913B28" w:rsidRDefault="00913B28" w:rsidP="00913B28">
      <w:pPr>
        <w:spacing w:after="0"/>
        <w:rPr>
          <w:rStyle w:val="dash0410005f0431005f0437005f0430005f0446005f0020005f0441005f043f005f0438005f0441005f043a005f0430005f005fchar1char1"/>
          <w:b/>
        </w:rPr>
      </w:pPr>
    </w:p>
    <w:p w:rsidR="00913B28" w:rsidRDefault="00913B28" w:rsidP="00913B28">
      <w:pPr>
        <w:spacing w:after="0"/>
        <w:rPr>
          <w:rStyle w:val="dash0410005f0431005f0437005f0430005f0446005f0020005f0441005f043f005f0438005f0441005f043a005f0430005f005fchar1char1"/>
          <w:b/>
        </w:rPr>
      </w:pPr>
    </w:p>
    <w:p w:rsidR="00913B28" w:rsidRDefault="00913B28" w:rsidP="00913B28">
      <w:pPr>
        <w:spacing w:after="0"/>
        <w:rPr>
          <w:rStyle w:val="dash0410005f0431005f0437005f0430005f0446005f0020005f0441005f043f005f0438005f0441005f043a005f0430005f005fchar1char1"/>
          <w:b/>
        </w:rPr>
      </w:pPr>
    </w:p>
    <w:p w:rsidR="00913B28" w:rsidRDefault="00913B28" w:rsidP="00913B28">
      <w:pPr>
        <w:spacing w:after="0"/>
        <w:rPr>
          <w:rStyle w:val="dash0410005f0431005f0437005f0430005f0446005f0020005f0441005f043f005f0438005f0441005f043a005f0430005f005fchar1char1"/>
          <w:b/>
        </w:rPr>
      </w:pPr>
    </w:p>
    <w:p w:rsidR="00913B28" w:rsidRDefault="00913B28" w:rsidP="00913B28">
      <w:pPr>
        <w:spacing w:after="0"/>
        <w:rPr>
          <w:rStyle w:val="dash0410005f0431005f0437005f0430005f0446005f0020005f0441005f043f005f0438005f0441005f043a005f0430005f005fchar1char1"/>
          <w:b/>
        </w:rPr>
      </w:pPr>
    </w:p>
    <w:p w:rsidR="00913B28" w:rsidRDefault="00913B28" w:rsidP="00913B28">
      <w:pPr>
        <w:spacing w:after="0"/>
        <w:rPr>
          <w:rStyle w:val="dash0410005f0431005f0437005f0430005f0446005f0020005f0441005f043f005f0438005f0441005f043a005f0430005f005fchar1char1"/>
          <w:b/>
        </w:rPr>
      </w:pPr>
    </w:p>
    <w:p w:rsidR="00913B28" w:rsidRDefault="00913B28" w:rsidP="00913B28">
      <w:pPr>
        <w:spacing w:after="0"/>
        <w:rPr>
          <w:rStyle w:val="dash0410005f0431005f0437005f0430005f0446005f0020005f0441005f043f005f0438005f0441005f043a005f0430005f005fchar1char1"/>
          <w:b/>
        </w:rPr>
      </w:pPr>
    </w:p>
    <w:p w:rsidR="00913B28" w:rsidRDefault="00913B28" w:rsidP="00913B28">
      <w:pPr>
        <w:spacing w:after="0"/>
        <w:rPr>
          <w:rStyle w:val="dash0410005f0431005f0437005f0430005f0446005f0020005f0441005f043f005f0438005f0441005f043a005f0430005f005fchar1char1"/>
          <w:b/>
        </w:rPr>
      </w:pPr>
    </w:p>
    <w:p w:rsidR="00913B28" w:rsidRDefault="00913B28" w:rsidP="00913B28">
      <w:pPr>
        <w:spacing w:after="0"/>
        <w:rPr>
          <w:rStyle w:val="dash0410005f0431005f0437005f0430005f0446005f0020005f0441005f043f005f0438005f0441005f043a005f0430005f005fchar1char1"/>
          <w:b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82BA9" w:rsidRDefault="00182BA9" w:rsidP="00182BA9">
      <w:pPr>
        <w:spacing w:after="0" w:line="240" w:lineRule="auto"/>
        <w:rPr>
          <w:rFonts w:ascii="Times New Roman" w:hAnsi="Times New Roman" w:cs="Times New Roman"/>
          <w:b/>
        </w:rPr>
      </w:pPr>
    </w:p>
    <w:p w:rsidR="00182BA9" w:rsidRDefault="00182BA9" w:rsidP="00182BA9">
      <w:pPr>
        <w:spacing w:after="0" w:line="240" w:lineRule="auto"/>
        <w:rPr>
          <w:rFonts w:ascii="Times New Roman" w:hAnsi="Times New Roman" w:cs="Times New Roman"/>
          <w:b/>
        </w:rPr>
      </w:pPr>
    </w:p>
    <w:p w:rsidR="00182BA9" w:rsidRDefault="00182BA9" w:rsidP="00182BA9">
      <w:pPr>
        <w:spacing w:after="0" w:line="240" w:lineRule="auto"/>
        <w:rPr>
          <w:rFonts w:ascii="Times New Roman" w:hAnsi="Times New Roman" w:cs="Times New Roman"/>
          <w:b/>
        </w:rPr>
      </w:pP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учебного предмета</w:t>
      </w: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«Технология»</w:t>
      </w: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6 класса</w:t>
      </w:r>
    </w:p>
    <w:p w:rsidR="00182BA9" w:rsidRDefault="00182BA9" w:rsidP="00182B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Составил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реализует: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учитель технологии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Е.Б..Галичанин</w:t>
      </w:r>
      <w:proofErr w:type="spellEnd"/>
    </w:p>
    <w:p w:rsidR="00182BA9" w:rsidRDefault="00182BA9" w:rsidP="0018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A9" w:rsidRDefault="00182BA9" w:rsidP="00182BA9">
      <w:pPr>
        <w:jc w:val="center"/>
        <w:rPr>
          <w:rFonts w:ascii="Calibri" w:hAnsi="Calibri" w:cs="Calibri"/>
          <w:sz w:val="28"/>
          <w:szCs w:val="28"/>
        </w:rPr>
      </w:pPr>
    </w:p>
    <w:p w:rsidR="00182BA9" w:rsidRDefault="00182BA9" w:rsidP="00182BA9">
      <w:pPr>
        <w:jc w:val="center"/>
        <w:rPr>
          <w:sz w:val="28"/>
          <w:szCs w:val="28"/>
        </w:rPr>
      </w:pPr>
    </w:p>
    <w:p w:rsidR="00182BA9" w:rsidRDefault="00182BA9" w:rsidP="00182BA9">
      <w:pPr>
        <w:jc w:val="center"/>
        <w:rPr>
          <w:sz w:val="28"/>
          <w:szCs w:val="28"/>
        </w:rPr>
      </w:pPr>
    </w:p>
    <w:p w:rsidR="00182BA9" w:rsidRDefault="00182BA9" w:rsidP="00182BA9">
      <w:pPr>
        <w:jc w:val="center"/>
        <w:rPr>
          <w:sz w:val="28"/>
          <w:szCs w:val="28"/>
        </w:rPr>
      </w:pPr>
    </w:p>
    <w:p w:rsidR="00182BA9" w:rsidRDefault="00182BA9" w:rsidP="00182BA9">
      <w:pPr>
        <w:jc w:val="center"/>
        <w:rPr>
          <w:sz w:val="28"/>
          <w:szCs w:val="28"/>
        </w:rPr>
      </w:pPr>
    </w:p>
    <w:p w:rsidR="00182BA9" w:rsidRDefault="00182BA9" w:rsidP="00182BA9">
      <w:pPr>
        <w:jc w:val="center"/>
        <w:rPr>
          <w:sz w:val="28"/>
          <w:szCs w:val="28"/>
        </w:rPr>
      </w:pPr>
    </w:p>
    <w:p w:rsidR="00182BA9" w:rsidRDefault="00182BA9" w:rsidP="00182BA9">
      <w:pPr>
        <w:rPr>
          <w:sz w:val="28"/>
          <w:szCs w:val="28"/>
        </w:rPr>
      </w:pPr>
    </w:p>
    <w:p w:rsidR="00182BA9" w:rsidRDefault="00913B28" w:rsidP="00182BA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с.Елионка</w:t>
      </w:r>
      <w:proofErr w:type="spellEnd"/>
      <w:r>
        <w:rPr>
          <w:sz w:val="28"/>
          <w:szCs w:val="28"/>
        </w:rPr>
        <w:t xml:space="preserve">    2022</w:t>
      </w:r>
      <w:r w:rsidR="00182BA9">
        <w:rPr>
          <w:sz w:val="28"/>
          <w:szCs w:val="28"/>
        </w:rPr>
        <w:t xml:space="preserve"> год</w:t>
      </w:r>
    </w:p>
    <w:p w:rsidR="00717F8B" w:rsidRDefault="00462A46" w:rsidP="00717F8B">
      <w:pPr>
        <w:pStyle w:val="2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bookmarkStart w:id="0" w:name="_GoBack"/>
      <w:bookmarkEnd w:id="0"/>
      <w:r w:rsidRPr="00462A46">
        <w:rPr>
          <w:rFonts w:ascii="Times New Roman" w:hAnsi="Times New Roman"/>
          <w:i w:val="0"/>
          <w:sz w:val="24"/>
          <w:szCs w:val="24"/>
        </w:rPr>
        <w:lastRenderedPageBreak/>
        <w:t xml:space="preserve">ПЛАНИРУЕМЫЕ РЕЗУЛЬТАТЫ </w:t>
      </w:r>
      <w:r w:rsidRPr="00462A46">
        <w:rPr>
          <w:rFonts w:ascii="Times New Roman" w:hAnsi="Times New Roman"/>
          <w:i w:val="0"/>
          <w:color w:val="000000"/>
          <w:sz w:val="24"/>
          <w:szCs w:val="24"/>
        </w:rPr>
        <w:t>ИЗУЧЕНИЯ УЧЕБНОГО ПРЕДМЕТА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обучающегося будут сформированы: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позиция школьника на уровне положительного отношения к урокам технологии;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технологических действий в жизни человека;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понимание предложений и оценок учителей и одноклассников;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причин успеха в учебе;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нравственного содержания поступков окружающих людей.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для формирования: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познанию технологических фактов, количественных отношений, технологических зависимостей в окружающем мире;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на оценку результатов познавательной деятельности;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представлений о рациональной организации мыслительной деятельности;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самооценки на основе заданных критериев успешности учебной деятельности;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первоначальной ориентации в поведении на принятые моральные нормы;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чувств одноклассников, учителей;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значении математики для познания окружающего мира.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результаты:</w:t>
      </w:r>
    </w:p>
    <w:p w:rsidR="00F019F2" w:rsidRPr="00F019F2" w:rsidRDefault="00EA450B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</w:t>
      </w:r>
      <w:r w:rsidR="00F019F2" w:rsidRPr="00F0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F019F2" w:rsidRPr="00F019F2" w:rsidRDefault="00F019F2" w:rsidP="00F019F2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инструкции учителя и заданий, предложенных в учебнике;</w:t>
      </w:r>
    </w:p>
    <w:p w:rsidR="00F019F2" w:rsidRPr="00F019F2" w:rsidRDefault="00F019F2" w:rsidP="00F019F2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мнение и предложения (о способе решения задачи) сверстников;</w:t>
      </w:r>
    </w:p>
    <w:p w:rsidR="00F019F2" w:rsidRPr="00F019F2" w:rsidRDefault="00F019F2" w:rsidP="00F019F2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устной, письменной речи и во внутреннем плане;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F019F2" w:rsidRPr="00F019F2" w:rsidRDefault="00F019F2" w:rsidP="00F019F2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F019F2" w:rsidRPr="00F019F2" w:rsidRDefault="00F019F2" w:rsidP="00F019F2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в опоре на заданный ориентир;</w:t>
      </w:r>
    </w:p>
    <w:p w:rsidR="00F019F2" w:rsidRPr="00F019F2" w:rsidRDefault="00F019F2" w:rsidP="00F019F2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F019F2" w:rsidRPr="00F019F2" w:rsidRDefault="00F019F2" w:rsidP="00F019F2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F019F2" w:rsidRPr="00F019F2" w:rsidRDefault="00EA450B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</w:t>
      </w:r>
      <w:r w:rsidR="00F019F2" w:rsidRPr="00F0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F019F2" w:rsidRPr="00F019F2" w:rsidRDefault="00F019F2" w:rsidP="00F019F2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руководством учителя осуществлять поиск необходимой и дополнительной информации;</w:t>
      </w:r>
    </w:p>
    <w:p w:rsidR="00F019F2" w:rsidRPr="00F019F2" w:rsidRDefault="00F019F2" w:rsidP="00F019F2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дополнительными текстами и заданиями;</w:t>
      </w:r>
    </w:p>
    <w:p w:rsidR="00F019F2" w:rsidRPr="00F019F2" w:rsidRDefault="00F019F2" w:rsidP="00F019F2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 о технических явлениях;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F019F2" w:rsidRPr="00F019F2" w:rsidRDefault="00F019F2" w:rsidP="00F019F2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задачи на основе анализа жизненных сюжетов;</w:t>
      </w:r>
    </w:p>
    <w:p w:rsidR="00F019F2" w:rsidRPr="00F019F2" w:rsidRDefault="00F019F2" w:rsidP="00F019F2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аналогии; формулировать выводы на основе аналогии, сравнения, обобщения;</w:t>
      </w:r>
    </w:p>
    <w:p w:rsidR="00F019F2" w:rsidRPr="00F019F2" w:rsidRDefault="00F019F2" w:rsidP="00F019F2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эвристическими приемами для нахождения решения математических задач.</w:t>
      </w:r>
    </w:p>
    <w:p w:rsidR="00F019F2" w:rsidRPr="00F019F2" w:rsidRDefault="00EA450B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</w:t>
      </w:r>
      <w:r w:rsidR="00F019F2" w:rsidRPr="00F0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F019F2" w:rsidRPr="00F019F2" w:rsidRDefault="00F019F2" w:rsidP="00F019F2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понятные для партнера высказывания и аргументировать свою позицию;</w:t>
      </w:r>
    </w:p>
    <w:p w:rsidR="00F019F2" w:rsidRPr="00F019F2" w:rsidRDefault="00F019F2" w:rsidP="00F019F2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инициативу в учебно-познавательной деятельности;</w:t>
      </w:r>
    </w:p>
    <w:p w:rsidR="00F019F2" w:rsidRPr="00F019F2" w:rsidRDefault="00F019F2" w:rsidP="00F019F2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свои действия в коллективной работе; осуществлять взаимный контроль.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F019F2" w:rsidRPr="00F019F2" w:rsidRDefault="00F019F2" w:rsidP="00F019F2">
      <w:pPr>
        <w:numPr>
          <w:ilvl w:val="0"/>
          <w:numId w:val="2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устного общения для решения коммуникативных задач.</w:t>
      </w:r>
    </w:p>
    <w:p w:rsidR="00F019F2" w:rsidRPr="00F019F2" w:rsidRDefault="00F019F2" w:rsidP="00F019F2">
      <w:pPr>
        <w:numPr>
          <w:ilvl w:val="0"/>
          <w:numId w:val="2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формулировать свою точку зрения;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F019F2" w:rsidRPr="00F019F2" w:rsidRDefault="00F019F2" w:rsidP="00F019F2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F019F2" w:rsidRPr="00F019F2" w:rsidRDefault="00F019F2" w:rsidP="00F019F2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F019F2" w:rsidRPr="00F019F2" w:rsidRDefault="00F019F2" w:rsidP="00F019F2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F019F2" w:rsidRPr="00F019F2" w:rsidRDefault="00F019F2" w:rsidP="00F019F2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 конструкторских (дизайнерских), технологических и организационных задач.</w:t>
      </w:r>
    </w:p>
    <w:p w:rsidR="00F019F2" w:rsidRPr="00F019F2" w:rsidRDefault="00F019F2" w:rsidP="00F019F2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 конструкторских задач.</w:t>
      </w:r>
    </w:p>
    <w:p w:rsidR="00462A46" w:rsidRPr="00444D6A" w:rsidRDefault="00462A46" w:rsidP="00462A46">
      <w:pPr>
        <w:pStyle w:val="a4"/>
        <w:rPr>
          <w:rStyle w:val="FontStyle130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F4469B">
        <w:rPr>
          <w:rStyle w:val="FontStyle130"/>
          <w:rFonts w:ascii="Times New Roman" w:hAnsi="Times New Roman" w:cs="Times New Roman"/>
          <w:b/>
          <w:i/>
          <w:sz w:val="24"/>
          <w:szCs w:val="24"/>
        </w:rPr>
        <w:t>«Технологии обработки конструкционных материалов»</w:t>
      </w:r>
    </w:p>
    <w:p w:rsidR="00462A46" w:rsidRDefault="00462A46" w:rsidP="00462A46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ченик научится: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 его изготовления;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в масштабе чертежи и правильно оформлять технические рисунки и эскизы разрабатываемых объектов;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монта материальных объектов.</w:t>
      </w:r>
    </w:p>
    <w:p w:rsidR="00462A46" w:rsidRPr="00444D6A" w:rsidRDefault="00462A46" w:rsidP="00462A46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ченик получит возможность научиться: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грамотно пользоваться графической документацией и тех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монта материальных объектов, имеющих инновационные элементы.</w:t>
      </w:r>
    </w:p>
    <w:p w:rsidR="00462A46" w:rsidRPr="00444D6A" w:rsidRDefault="00462A46" w:rsidP="00462A46">
      <w:pPr>
        <w:pStyle w:val="a4"/>
        <w:rPr>
          <w:rStyle w:val="FontStyle130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F4469B">
        <w:rPr>
          <w:rStyle w:val="FontStyle130"/>
          <w:rFonts w:ascii="Times New Roman" w:hAnsi="Times New Roman" w:cs="Times New Roman"/>
          <w:b/>
          <w:i/>
          <w:sz w:val="24"/>
          <w:szCs w:val="24"/>
        </w:rPr>
        <w:t>«Создание изделий из текстильных материалов</w:t>
      </w: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>»</w:t>
      </w:r>
    </w:p>
    <w:p w:rsidR="00462A46" w:rsidRPr="00444D6A" w:rsidRDefault="00462A46" w:rsidP="00462A46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ник научится: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изготавливать с помощью ручных инструментов и швей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ной машины простые по конструкции модели швейных изде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 xml:space="preserve">лий, пользуясь технологической документацией; 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влажно-тепловую обработку швейных изделий.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 xml:space="preserve">ник получит возможность научиться: 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несложные приёмы моделирования швейных изделий;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определять и исправлять дефекты швейных изделий;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художественную отделку швейных изделий;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изготавливать изделия декоративно-прикладного искусст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ва, региональных народных промыслов.</w:t>
      </w:r>
    </w:p>
    <w:p w:rsidR="00462A46" w:rsidRPr="00F4469B" w:rsidRDefault="00462A46" w:rsidP="00462A46">
      <w:pPr>
        <w:pStyle w:val="a4"/>
        <w:rPr>
          <w:rStyle w:val="FontStyle130"/>
          <w:rFonts w:ascii="Times New Roman" w:hAnsi="Times New Roman" w:cs="Times New Roman"/>
          <w:b/>
          <w:i/>
          <w:sz w:val="24"/>
          <w:szCs w:val="24"/>
        </w:rPr>
      </w:pP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>Раздел «</w:t>
      </w:r>
      <w:r w:rsidRPr="00F4469B">
        <w:rPr>
          <w:rStyle w:val="FontStyle130"/>
          <w:rFonts w:ascii="Times New Roman" w:hAnsi="Times New Roman" w:cs="Times New Roman"/>
          <w:b/>
          <w:i/>
          <w:sz w:val="24"/>
          <w:szCs w:val="24"/>
        </w:rPr>
        <w:t>Кулинария»</w:t>
      </w:r>
    </w:p>
    <w:p w:rsidR="00462A46" w:rsidRPr="00444D6A" w:rsidRDefault="00462A46" w:rsidP="00462A46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ник научится: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самостоятельно готовить для своей семьи простые кули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 xml:space="preserve">нарные блюда из </w:t>
      </w:r>
      <w:r>
        <w:rPr>
          <w:rStyle w:val="FontStyle132"/>
          <w:rFonts w:ascii="Times New Roman" w:hAnsi="Times New Roman" w:cs="Times New Roman"/>
          <w:sz w:val="24"/>
          <w:szCs w:val="24"/>
        </w:rPr>
        <w:t>круп и макаронных изделий, рыбы и мяса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 xml:space="preserve"> отвечающие требованиям рационального питания, соблюдая правиль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462A46" w:rsidRPr="00444D6A" w:rsidRDefault="00462A46" w:rsidP="00462A46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ник получит возможность научиться: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экономить электрическую энергию при обработке пище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вых продуктов; оформлять приготовленные блюда, сервиро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вать стол; соблюдать правила этикета за столом;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жающую среду и здоровье человека;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мероприятия по предотвращению негативно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го влияния техногенной сферы на окружающую среду и здо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ровье человека.</w:t>
      </w:r>
    </w:p>
    <w:p w:rsidR="00717F8B" w:rsidRDefault="00717F8B" w:rsidP="00462A46">
      <w:pPr>
        <w:pStyle w:val="ab"/>
        <w:spacing w:before="0" w:after="0"/>
        <w:ind w:left="714"/>
        <w:jc w:val="both"/>
      </w:pPr>
    </w:p>
    <w:p w:rsidR="004C2329" w:rsidRDefault="004C2329" w:rsidP="007E1619">
      <w:pPr>
        <w:ind w:right="-159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F8B" w:rsidRDefault="00717F8B" w:rsidP="007E1619">
      <w:pPr>
        <w:ind w:right="-159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2329" w:rsidRDefault="004C2329" w:rsidP="007E1619">
      <w:pPr>
        <w:ind w:right="-159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619" w:rsidRDefault="004C2329" w:rsidP="007E1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4C2329" w:rsidRPr="00717F8B" w:rsidRDefault="004C2329" w:rsidP="007E16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5508">
        <w:rPr>
          <w:rFonts w:ascii="Times New Roman" w:hAnsi="Times New Roman" w:cs="Times New Roman"/>
          <w:b/>
          <w:sz w:val="24"/>
          <w:szCs w:val="24"/>
        </w:rPr>
        <w:t>Основы аграрной</w:t>
      </w:r>
      <w:r w:rsidR="009E4B9E">
        <w:rPr>
          <w:rFonts w:ascii="Times New Roman" w:hAnsi="Times New Roman" w:cs="Times New Roman"/>
          <w:b/>
          <w:sz w:val="24"/>
          <w:szCs w:val="24"/>
        </w:rPr>
        <w:t xml:space="preserve"> технологии (осенние работы) – 8</w:t>
      </w:r>
      <w:r w:rsidRPr="0008550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сведения.</w:t>
      </w:r>
      <w:r w:rsidRPr="00085508">
        <w:rPr>
          <w:rFonts w:ascii="Times New Roman" w:hAnsi="Times New Roman" w:cs="Times New Roman"/>
          <w:color w:val="000000"/>
          <w:spacing w:val="-9"/>
          <w:sz w:val="24"/>
          <w:szCs w:val="24"/>
        </w:rPr>
        <w:t>ТБ при работе на учебно-опытном участке. Основы овощеводства</w:t>
      </w:r>
      <w:r w:rsidRPr="00085508">
        <w:rPr>
          <w:rFonts w:ascii="Times New Roman" w:hAnsi="Times New Roman" w:cs="Times New Roman"/>
          <w:sz w:val="24"/>
          <w:szCs w:val="24"/>
        </w:rPr>
        <w:t>. Понятие о сорте. Овощи из семейства Паслёновые. Семеноводство овощных культур. Овощи из семейства тыквенные. Овощные капустные растения.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085508">
        <w:rPr>
          <w:rFonts w:ascii="Times New Roman" w:hAnsi="Times New Roman" w:cs="Times New Roman"/>
          <w:sz w:val="24"/>
          <w:szCs w:val="24"/>
        </w:rPr>
        <w:t xml:space="preserve"> Изучение сортов капусты белокочанной.  Технология уборки картофеля. Сбор урожая тыквы и кабачков.  Технология уборки корнеплодов столовой свёклы и моркови.  Подготовка участка под посадку капусты.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Варианты объектов труда. </w:t>
      </w:r>
      <w:r w:rsidRPr="00085508">
        <w:rPr>
          <w:rFonts w:ascii="Times New Roman" w:hAnsi="Times New Roman" w:cs="Times New Roman"/>
          <w:iCs/>
          <w:spacing w:val="-3"/>
          <w:sz w:val="24"/>
          <w:szCs w:val="24"/>
        </w:rPr>
        <w:t>Тыква, морковь, свекла. Капуста. Картофель.</w:t>
      </w:r>
    </w:p>
    <w:p w:rsidR="00085508" w:rsidRPr="00947C06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47C06">
        <w:rPr>
          <w:rFonts w:ascii="Times New Roman" w:hAnsi="Times New Roman" w:cs="Times New Roman"/>
          <w:b/>
          <w:sz w:val="24"/>
          <w:szCs w:val="24"/>
        </w:rPr>
        <w:t>Основы аграрной технологии (весенние работы) – 8 часов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сведения.</w:t>
      </w:r>
      <w:r w:rsidRPr="00085508">
        <w:rPr>
          <w:rFonts w:ascii="Times New Roman" w:hAnsi="Times New Roman" w:cs="Times New Roman"/>
          <w:sz w:val="24"/>
          <w:szCs w:val="24"/>
        </w:rPr>
        <w:t xml:space="preserve"> Русский парник. Выращивание рассады овощных культур. Выращивание огурца в условиях защищенного грунта. Выращивание томата в теплице и парнике. Выращивание томата в поле. Выращивание огурца в поле.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Выращивание капусты белокочанной.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085508">
        <w:rPr>
          <w:rFonts w:ascii="Times New Roman" w:hAnsi="Times New Roman" w:cs="Times New Roman"/>
          <w:sz w:val="24"/>
          <w:szCs w:val="24"/>
        </w:rPr>
        <w:t>.  Технология подготовки парника. Технология посадки  рассады в защищенный грунт. Технология посадки рассады в поле.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Варианты объектов труда.  </w:t>
      </w:r>
      <w:r w:rsidRPr="0008550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Парник. Рассада огурца и томата. Рассада капусты белокочанной. 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508">
        <w:rPr>
          <w:rFonts w:ascii="Times New Roman" w:hAnsi="Times New Roman" w:cs="Times New Roman"/>
          <w:b/>
          <w:color w:val="000000"/>
          <w:sz w:val="24"/>
          <w:szCs w:val="24"/>
        </w:rPr>
        <w:t>Основы материало</w:t>
      </w:r>
      <w:r w:rsidR="009E4B9E">
        <w:rPr>
          <w:rFonts w:ascii="Times New Roman" w:hAnsi="Times New Roman" w:cs="Times New Roman"/>
          <w:b/>
          <w:color w:val="000000"/>
          <w:sz w:val="24"/>
          <w:szCs w:val="24"/>
        </w:rPr>
        <w:t>ведения. Изготовление одежды- 14</w:t>
      </w:r>
      <w:r w:rsidRPr="00085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</w:t>
      </w:r>
      <w:r w:rsidR="00B4307C">
        <w:rPr>
          <w:rFonts w:ascii="Times New Roman" w:hAnsi="Times New Roman" w:cs="Times New Roman"/>
          <w:sz w:val="24"/>
          <w:szCs w:val="24"/>
        </w:rPr>
        <w:t xml:space="preserve">  Ткани из химических</w:t>
      </w:r>
      <w:r w:rsidRPr="00085508">
        <w:rPr>
          <w:rFonts w:ascii="Times New Roman" w:hAnsi="Times New Roman" w:cs="Times New Roman"/>
          <w:sz w:val="24"/>
          <w:szCs w:val="24"/>
        </w:rPr>
        <w:t xml:space="preserve"> волокон</w:t>
      </w:r>
      <w:r w:rsidR="00B4307C">
        <w:rPr>
          <w:rFonts w:ascii="Times New Roman" w:hAnsi="Times New Roman" w:cs="Times New Roman"/>
          <w:sz w:val="24"/>
          <w:szCs w:val="24"/>
        </w:rPr>
        <w:t xml:space="preserve"> и их свойства</w:t>
      </w:r>
      <w:r w:rsidRPr="00085508">
        <w:rPr>
          <w:rFonts w:ascii="Times New Roman" w:hAnsi="Times New Roman" w:cs="Times New Roman"/>
          <w:sz w:val="24"/>
          <w:szCs w:val="24"/>
        </w:rPr>
        <w:t>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Изготовление и моделирование выкроек.Раскрой и дублирование деталей кроя.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Ручные швы.Дефекты машинной строчки. Машинные работы. Технологическая последовательность пошива одежды.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Практические работы.</w:t>
      </w:r>
      <w:r w:rsidRPr="0008550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Определение сырьевого состава материалов и изучение их свойств</w:t>
      </w:r>
      <w:r w:rsidRPr="00085508">
        <w:rPr>
          <w:rFonts w:ascii="Times New Roman" w:hAnsi="Times New Roman" w:cs="Times New Roman"/>
          <w:sz w:val="24"/>
          <w:szCs w:val="24"/>
        </w:rPr>
        <w:t>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 Снятие мерок и изготовление выкроек.</w:t>
      </w:r>
      <w:r w:rsidRPr="000855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Выкраивание деталей проектного изделия. </w:t>
      </w:r>
      <w:r w:rsidRPr="00085508">
        <w:rPr>
          <w:rFonts w:ascii="Times New Roman" w:hAnsi="Times New Roman" w:cs="Times New Roman"/>
          <w:sz w:val="24"/>
          <w:szCs w:val="24"/>
        </w:rPr>
        <w:t xml:space="preserve"> Изготовление образцов ручных швов. Изготовление образцов машинных работ.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 Обработка проектного изделия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объектов труда. </w:t>
      </w:r>
      <w:r w:rsidRPr="00085508">
        <w:rPr>
          <w:rFonts w:ascii="Times New Roman" w:hAnsi="Times New Roman" w:cs="Times New Roman"/>
          <w:sz w:val="24"/>
          <w:szCs w:val="24"/>
        </w:rPr>
        <w:t>Образцы тканей из химических волокон, нетканых материалов.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508">
        <w:rPr>
          <w:rFonts w:ascii="Times New Roman" w:hAnsi="Times New Roman" w:cs="Times New Roman"/>
          <w:b/>
          <w:color w:val="000000"/>
          <w:sz w:val="24"/>
          <w:szCs w:val="24"/>
        </w:rPr>
        <w:t>Декоративно-прикла</w:t>
      </w:r>
      <w:r w:rsidR="00B831D6">
        <w:rPr>
          <w:rFonts w:ascii="Times New Roman" w:hAnsi="Times New Roman" w:cs="Times New Roman"/>
          <w:b/>
          <w:color w:val="000000"/>
          <w:sz w:val="24"/>
          <w:szCs w:val="24"/>
        </w:rPr>
        <w:t>дное творчество. Основы технологии вязания крючком</w:t>
      </w:r>
      <w:r w:rsidR="009E4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- 4</w:t>
      </w:r>
      <w:r w:rsidRPr="00085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час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5508" w:rsidRDefault="00085508" w:rsidP="00B831D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</w:p>
    <w:p w:rsidR="00B831D6" w:rsidRDefault="00B831D6" w:rsidP="00B831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технологии вязания крючком.</w:t>
      </w:r>
    </w:p>
    <w:p w:rsidR="00B831D6" w:rsidRDefault="00B831D6" w:rsidP="00B831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работы. Вязание полотна.</w:t>
      </w:r>
    </w:p>
    <w:p w:rsidR="00B831D6" w:rsidRPr="00085508" w:rsidRDefault="00B831D6" w:rsidP="00B831D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по кругу.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5508">
        <w:rPr>
          <w:rFonts w:ascii="Times New Roman" w:hAnsi="Times New Roman" w:cs="Times New Roman"/>
          <w:b/>
          <w:sz w:val="24"/>
          <w:szCs w:val="24"/>
        </w:rPr>
        <w:t>Технология приготовления пищи. Кулинария  - 8 час</w:t>
      </w:r>
      <w:r w:rsidR="00B4307C">
        <w:rPr>
          <w:rFonts w:ascii="Times New Roman" w:hAnsi="Times New Roman" w:cs="Times New Roman"/>
          <w:b/>
          <w:sz w:val="24"/>
          <w:szCs w:val="24"/>
        </w:rPr>
        <w:t>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B4307C" w:rsidRDefault="00B4307C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085508" w:rsidRPr="00085508">
        <w:rPr>
          <w:rFonts w:ascii="Times New Roman" w:hAnsi="Times New Roman" w:cs="Times New Roman"/>
          <w:sz w:val="24"/>
          <w:szCs w:val="24"/>
        </w:rPr>
        <w:t xml:space="preserve"> Рыба. Обработка и хранение  рыбы. Блюда из круп и макаронных изделий. </w:t>
      </w:r>
      <w:r>
        <w:rPr>
          <w:rFonts w:ascii="Times New Roman" w:hAnsi="Times New Roman" w:cs="Times New Roman"/>
          <w:sz w:val="24"/>
          <w:szCs w:val="24"/>
        </w:rPr>
        <w:t>Блюда из мяса и птицы, технология их приготовления.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Практические работы.  Технология приготовлени</w:t>
      </w:r>
      <w:r w:rsidR="00B4307C">
        <w:rPr>
          <w:rFonts w:ascii="Times New Roman" w:hAnsi="Times New Roman" w:cs="Times New Roman"/>
          <w:sz w:val="24"/>
          <w:szCs w:val="24"/>
        </w:rPr>
        <w:t xml:space="preserve">я макарон с сыром. </w:t>
      </w:r>
      <w:r w:rsidRPr="00085508">
        <w:rPr>
          <w:rFonts w:ascii="Times New Roman" w:hAnsi="Times New Roman" w:cs="Times New Roman"/>
          <w:sz w:val="24"/>
          <w:szCs w:val="24"/>
        </w:rPr>
        <w:t>Пригот</w:t>
      </w:r>
      <w:r w:rsidR="00B4307C">
        <w:rPr>
          <w:rFonts w:ascii="Times New Roman" w:hAnsi="Times New Roman" w:cs="Times New Roman"/>
          <w:sz w:val="24"/>
          <w:szCs w:val="24"/>
        </w:rPr>
        <w:t>овление жареной рыбы</w:t>
      </w:r>
      <w:r w:rsidRPr="00085508">
        <w:rPr>
          <w:rFonts w:ascii="Times New Roman" w:hAnsi="Times New Roman" w:cs="Times New Roman"/>
          <w:sz w:val="24"/>
          <w:szCs w:val="24"/>
        </w:rPr>
        <w:t>.  Техно</w:t>
      </w:r>
      <w:r w:rsidR="00B4307C">
        <w:rPr>
          <w:rFonts w:ascii="Times New Roman" w:hAnsi="Times New Roman" w:cs="Times New Roman"/>
          <w:sz w:val="24"/>
          <w:szCs w:val="24"/>
        </w:rPr>
        <w:t>логия приготовления куриного филе в кляре.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Варианты</w:t>
      </w:r>
      <w:r w:rsidR="00B4307C">
        <w:rPr>
          <w:rFonts w:ascii="Times New Roman" w:hAnsi="Times New Roman" w:cs="Times New Roman"/>
          <w:sz w:val="24"/>
          <w:szCs w:val="24"/>
        </w:rPr>
        <w:t xml:space="preserve"> объектов труда. Блюда из рыбы, мяса,</w:t>
      </w:r>
      <w:r w:rsidRPr="00085508">
        <w:rPr>
          <w:rFonts w:ascii="Times New Roman" w:hAnsi="Times New Roman" w:cs="Times New Roman"/>
          <w:sz w:val="24"/>
          <w:szCs w:val="24"/>
        </w:rPr>
        <w:t xml:space="preserve"> круп и макаронных изделий.</w:t>
      </w:r>
    </w:p>
    <w:p w:rsidR="00085508" w:rsidRPr="00D238E9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238E9">
        <w:rPr>
          <w:rFonts w:ascii="Times New Roman" w:hAnsi="Times New Roman" w:cs="Times New Roman"/>
          <w:b/>
          <w:sz w:val="24"/>
          <w:szCs w:val="24"/>
        </w:rPr>
        <w:t>Технология ведения дома – 4 час</w:t>
      </w:r>
      <w:r w:rsidR="00B4307C">
        <w:rPr>
          <w:rFonts w:ascii="Times New Roman" w:hAnsi="Times New Roman" w:cs="Times New Roman"/>
          <w:b/>
          <w:sz w:val="24"/>
          <w:szCs w:val="24"/>
        </w:rPr>
        <w:t>а</w:t>
      </w:r>
    </w:p>
    <w:p w:rsidR="00085508" w:rsidRPr="00085508" w:rsidRDefault="00725BA9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Планировка жилого дома. Интерьер жилого дома.</w:t>
      </w:r>
    </w:p>
    <w:p w:rsidR="00085508" w:rsidRPr="00085508" w:rsidRDefault="00725BA9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Комнатные растения в интерьере квартиры</w:t>
      </w:r>
      <w:r w:rsidR="00085508" w:rsidRPr="00085508">
        <w:rPr>
          <w:rFonts w:ascii="Times New Roman" w:hAnsi="Times New Roman" w:cs="Times New Roman"/>
          <w:sz w:val="24"/>
          <w:szCs w:val="24"/>
        </w:rPr>
        <w:t>.</w:t>
      </w:r>
    </w:p>
    <w:p w:rsidR="00725BA9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="00725BA9">
        <w:rPr>
          <w:rFonts w:ascii="Times New Roman" w:hAnsi="Times New Roman" w:cs="Times New Roman"/>
          <w:sz w:val="24"/>
          <w:szCs w:val="24"/>
        </w:rPr>
        <w:t>Технология выращивания комнатных растений.</w:t>
      </w:r>
    </w:p>
    <w:p w:rsidR="00725BA9" w:rsidRDefault="00725BA9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«Растение в интерьере жилого дома».</w:t>
      </w:r>
    </w:p>
    <w:p w:rsidR="00085508" w:rsidRPr="00085508" w:rsidRDefault="00725BA9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объектов труда. Комнатные растения</w:t>
      </w:r>
      <w:r w:rsidR="00085508" w:rsidRPr="00085508">
        <w:rPr>
          <w:rFonts w:ascii="Times New Roman" w:hAnsi="Times New Roman" w:cs="Times New Roman"/>
          <w:sz w:val="24"/>
          <w:szCs w:val="24"/>
        </w:rPr>
        <w:t>.</w:t>
      </w:r>
    </w:p>
    <w:p w:rsidR="00085508" w:rsidRDefault="00085508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4C2329" w:rsidRPr="00085508" w:rsidRDefault="004C2329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5508">
        <w:rPr>
          <w:rFonts w:ascii="Times New Roman" w:hAnsi="Times New Roman" w:cs="Times New Roman"/>
          <w:b/>
          <w:sz w:val="24"/>
          <w:szCs w:val="24"/>
        </w:rPr>
        <w:lastRenderedPageBreak/>
        <w:t>Создание изделий из древесины -12 часов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Теоретические сведения. Заготовка древесины.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Производство и применение пиломатериалов.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Конструирование и изготовление изделий из древесины.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Устройство токарного станка для точения древесины. 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Технология точения древесины на токарном станке.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Практические работы.  Определение пороков древесины. Составление схемы раскроя бревна на пиломатериалы. Конструирование изделий из древесины.  Изучение устройства токарного станка. Точение детали по чертежу и технологической карте. 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Варианты объектов труда. Древесина с пороками. Токарный станок СТД-120-М.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5508">
        <w:rPr>
          <w:rFonts w:ascii="Times New Roman" w:hAnsi="Times New Roman" w:cs="Times New Roman"/>
          <w:b/>
          <w:sz w:val="24"/>
          <w:szCs w:val="24"/>
        </w:rPr>
        <w:t>Создание изделий из металла – 12 часов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Теоретические сведения. Металлы и прокат. Создание изделий из проката металлов.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Разрезание проката ножовкой. Рубка металлических заготовок зубилом. Опиливание металлических заготовок напильником.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Практические работы.   Ознакомление со свойствами металлов и сплавов, видами проката. Измерения размеров с помощью штангенциркуля. Распиливание металлического проката слесарной </w:t>
      </w:r>
      <w:proofErr w:type="spellStart"/>
      <w:r w:rsidRPr="00085508">
        <w:rPr>
          <w:rFonts w:ascii="Times New Roman" w:hAnsi="Times New Roman" w:cs="Times New Roman"/>
          <w:sz w:val="24"/>
          <w:szCs w:val="24"/>
        </w:rPr>
        <w:t>ножовкой.Рубка</w:t>
      </w:r>
      <w:proofErr w:type="spellEnd"/>
      <w:r w:rsidRPr="00085508">
        <w:rPr>
          <w:rFonts w:ascii="Times New Roman" w:hAnsi="Times New Roman" w:cs="Times New Roman"/>
          <w:sz w:val="24"/>
          <w:szCs w:val="24"/>
        </w:rPr>
        <w:t xml:space="preserve"> металлических заготовок зубилом. Опиливание металлических заготовок напильником. 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Варианты объектов труда. Металлический прокат различного профиля. Слесарная ножовка. Штангенциркуль. Напильники.</w:t>
      </w:r>
    </w:p>
    <w:p w:rsidR="007E1619" w:rsidRDefault="007E1619" w:rsidP="00462A4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1619" w:rsidRDefault="007E161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5EC9" w:rsidRDefault="00225EC9" w:rsidP="00605800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5EC9" w:rsidRDefault="00225EC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1619" w:rsidRDefault="00462A46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A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851"/>
        <w:gridCol w:w="4394"/>
        <w:gridCol w:w="850"/>
        <w:gridCol w:w="993"/>
        <w:gridCol w:w="628"/>
        <w:gridCol w:w="16"/>
        <w:gridCol w:w="206"/>
        <w:gridCol w:w="1508"/>
        <w:gridCol w:w="51"/>
      </w:tblGrid>
      <w:tr w:rsidR="00462A46" w:rsidRPr="00086365" w:rsidTr="00085F04">
        <w:trPr>
          <w:trHeight w:val="13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6" w:rsidRPr="00085F04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6" w:rsidRPr="00085F04" w:rsidRDefault="00462A46" w:rsidP="00997731">
            <w:pPr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№ раздела и 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4" w:rsidRDefault="00085F04" w:rsidP="00997731">
            <w:pPr>
              <w:jc w:val="center"/>
              <w:rPr>
                <w:rFonts w:ascii="Times New Roman" w:hAnsi="Times New Roman" w:cs="Times New Roman"/>
              </w:rPr>
            </w:pPr>
          </w:p>
          <w:p w:rsidR="00462A46" w:rsidRPr="00085F04" w:rsidRDefault="00085F04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6" w:rsidRPr="00085F04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Кол-во</w:t>
            </w:r>
          </w:p>
          <w:p w:rsidR="00462A46" w:rsidRPr="00085F04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4" w:rsidRDefault="00462A46" w:rsidP="00997731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Дата</w:t>
            </w:r>
          </w:p>
          <w:p w:rsidR="00462A46" w:rsidRPr="00085F04" w:rsidRDefault="00462A46" w:rsidP="00997731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 xml:space="preserve"> (план)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6" w:rsidRPr="00085F04" w:rsidRDefault="00462A46" w:rsidP="0099773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Дата</w:t>
            </w:r>
          </w:p>
          <w:p w:rsidR="00462A46" w:rsidRPr="00085F04" w:rsidRDefault="00462A46" w:rsidP="00462A4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6" w:rsidRPr="00085F04" w:rsidRDefault="00462A46" w:rsidP="00997731">
            <w:pPr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Примечание Причина корректировки</w:t>
            </w:r>
          </w:p>
          <w:p w:rsidR="00462A46" w:rsidRPr="00085F04" w:rsidRDefault="00462A46" w:rsidP="00462A46">
            <w:pPr>
              <w:rPr>
                <w:rFonts w:ascii="Times New Roman" w:hAnsi="Times New Roman" w:cs="Times New Roman"/>
              </w:rPr>
            </w:pPr>
          </w:p>
        </w:tc>
      </w:tr>
      <w:tr w:rsidR="00462A46" w:rsidRPr="00086365" w:rsidTr="00085F04">
        <w:tc>
          <w:tcPr>
            <w:tcW w:w="8440" w:type="dxa"/>
            <w:gridSpan w:val="8"/>
          </w:tcPr>
          <w:p w:rsidR="00462A46" w:rsidRPr="00194B62" w:rsidRDefault="00462A46" w:rsidP="009977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аграрной технологии (осенние работы ) – 8 часов</w:t>
            </w: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62A46" w:rsidRPr="00086365" w:rsidTr="00085F04">
        <w:trPr>
          <w:trHeight w:val="594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2A46" w:rsidRPr="00086365" w:rsidRDefault="00462A46" w:rsidP="0099773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 инструктаж по ТБ в кабинете обслуживающего труда.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863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работе на учебно-опытном участке. Основы овощеводства.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trHeight w:val="900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863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462A46" w:rsidRPr="007370F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 сорте.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/р. Изучение сортов капусты </w:t>
            </w:r>
            <w:proofErr w:type="spellStart"/>
            <w:r>
              <w:rPr>
                <w:rFonts w:ascii="Times New Roman" w:hAnsi="Times New Roman"/>
              </w:rPr>
              <w:t>белокачанной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trHeight w:val="748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Овощи из семейства </w:t>
            </w:r>
            <w:proofErr w:type="spellStart"/>
            <w:r>
              <w:rPr>
                <w:rFonts w:ascii="Times New Roman" w:hAnsi="Times New Roman"/>
              </w:rPr>
              <w:t>Пасленовые.Пр</w:t>
            </w:r>
            <w:proofErr w:type="spellEnd"/>
            <w:r>
              <w:rPr>
                <w:rFonts w:ascii="Times New Roman" w:hAnsi="Times New Roman"/>
              </w:rPr>
              <w:t>/р. Технология уборки картофеля.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trHeight w:val="675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4" w:type="dxa"/>
          </w:tcPr>
          <w:p w:rsidR="00462A46" w:rsidRPr="00A44D85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Семеноводство овощных культур. 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trHeight w:val="68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Овощи из семейства тыквенные.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Сбор урожая тыквы и кабачков.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trHeight w:val="976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полевой опыт?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Технология уборки корнеплодов столовой свеклы и моркови.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Овощные капустные растения.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Подготовка участка под посадку капусты.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c>
          <w:tcPr>
            <w:tcW w:w="9999" w:type="dxa"/>
            <w:gridSpan w:val="10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  <w:i/>
              </w:rPr>
            </w:pPr>
            <w:r w:rsidRPr="003D71F1">
              <w:rPr>
                <w:rFonts w:ascii="Times New Roman" w:hAnsi="Times New Roman" w:cs="Times New Roman"/>
                <w:b/>
              </w:rPr>
              <w:t>Раздел 2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материаловедения. Изготовление одежды – 14 часов</w:t>
            </w:r>
          </w:p>
        </w:tc>
      </w:tr>
      <w:tr w:rsidR="00462A46" w:rsidRPr="00086365" w:rsidTr="00085F04">
        <w:trPr>
          <w:gridAfter w:val="1"/>
          <w:wAfter w:w="51" w:type="dxa"/>
          <w:trHeight w:val="887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4" w:type="dxa"/>
          </w:tcPr>
          <w:p w:rsidR="00462A46" w:rsidRPr="00086365" w:rsidRDefault="00462A46" w:rsidP="00997731">
            <w:pPr>
              <w:pStyle w:val="a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ТБ при работе с тканью. Текстильные материалы из химических волокон и их свойства.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86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4" w:type="dxa"/>
          </w:tcPr>
          <w:p w:rsidR="00462A46" w:rsidRPr="0018587D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/р. Изучение свойств текстильных материалов из химических волокон 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58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моделирование выкроек.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556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/р. Моделирование и подготовка выкроек к раскрою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60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изготовления швейных изделий Раскрой и дублирование деталей кроя.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08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/р. Выкраивание деталей проектного изделия.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561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Ручные швы.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8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/р. Изготовление образцов ручных швов.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56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швейной машиной. Дефекты машинной строчки.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0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Машинные работы.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/р. Изготовление образцов машинных работ.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341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мелких деталей.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8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примерки изделия.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24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последовательность обработки проектного изделия.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24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/р. Обработка проектного изделия.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240"/>
        </w:trPr>
        <w:tc>
          <w:tcPr>
            <w:tcW w:w="9948" w:type="dxa"/>
            <w:gridSpan w:val="9"/>
          </w:tcPr>
          <w:p w:rsidR="00462A46" w:rsidRPr="00086365" w:rsidRDefault="00462A46" w:rsidP="00085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Декоративно-прикладное творчество. Основы технологии вязания крючком – 4 часа.</w:t>
            </w:r>
          </w:p>
        </w:tc>
      </w:tr>
      <w:tr w:rsidR="00462A46" w:rsidRPr="00086365" w:rsidTr="00085F04">
        <w:trPr>
          <w:gridAfter w:val="1"/>
          <w:wAfter w:w="51" w:type="dxa"/>
          <w:trHeight w:val="585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94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Основы технологии вязания крючком.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97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94" w:type="dxa"/>
          </w:tcPr>
          <w:p w:rsidR="00462A46" w:rsidRPr="00B80FD8" w:rsidRDefault="00462A46" w:rsidP="0099773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Вязание полотна.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Выполнение образцов вязания.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1356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85F04" w:rsidRDefault="00085F04" w:rsidP="00997731">
            <w:pPr>
              <w:rPr>
                <w:rFonts w:ascii="Times New Roman" w:hAnsi="Times New Roman" w:cs="Times New Roman"/>
              </w:rPr>
            </w:pPr>
          </w:p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  <w:p w:rsidR="00085F04" w:rsidRDefault="00085F04" w:rsidP="00997731">
            <w:pPr>
              <w:rPr>
                <w:rFonts w:ascii="Times New Roman" w:hAnsi="Times New Roman" w:cs="Times New Roman"/>
              </w:rPr>
            </w:pPr>
          </w:p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94" w:type="dxa"/>
          </w:tcPr>
          <w:p w:rsidR="00462A46" w:rsidRDefault="00462A46" w:rsidP="0099773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Вязание по кругу.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Выполнение образцов.</w:t>
            </w:r>
          </w:p>
          <w:p w:rsidR="00462A46" w:rsidRDefault="00462A46" w:rsidP="0099773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проектным изделием.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</w:p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645"/>
        </w:trPr>
        <w:tc>
          <w:tcPr>
            <w:tcW w:w="9948" w:type="dxa"/>
            <w:gridSpan w:val="9"/>
          </w:tcPr>
          <w:p w:rsidR="00462A46" w:rsidRPr="00086365" w:rsidRDefault="00462A46" w:rsidP="00085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Технология приготовления пищи. Кулинария – 8 часов.</w:t>
            </w:r>
          </w:p>
        </w:tc>
      </w:tr>
      <w:tr w:rsidR="00462A46" w:rsidRPr="00086365" w:rsidTr="00085F04">
        <w:trPr>
          <w:gridAfter w:val="1"/>
          <w:wAfter w:w="51" w:type="dxa"/>
          <w:trHeight w:val="649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94" w:type="dxa"/>
          </w:tcPr>
          <w:p w:rsidR="00462A46" w:rsidRPr="00856AE9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ТБ при кулинарных работах. Блюда из круп и макаронных изделий.</w:t>
            </w:r>
          </w:p>
        </w:tc>
        <w:tc>
          <w:tcPr>
            <w:tcW w:w="850" w:type="dxa"/>
          </w:tcPr>
          <w:p w:rsidR="00462A46" w:rsidRPr="00086365" w:rsidRDefault="00462A46" w:rsidP="0008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03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Технология приготовления макарон с сыром.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66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 блюд из рыбы и нерыбных продуктов моря.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38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Приготовление  блюд из рыбы.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9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 блюд из мяса и птицы.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37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Приготовление блюд из мяса или птицы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29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 первых блюд.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3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обеда. Предметы для сервировки стола.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735"/>
        </w:trPr>
        <w:tc>
          <w:tcPr>
            <w:tcW w:w="9948" w:type="dxa"/>
            <w:gridSpan w:val="9"/>
          </w:tcPr>
          <w:p w:rsidR="00462A46" w:rsidRPr="00194B62" w:rsidRDefault="00462A46" w:rsidP="0008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Технология ведения дома – 4 часа.</w:t>
            </w:r>
          </w:p>
        </w:tc>
      </w:tr>
      <w:tr w:rsidR="00462A46" w:rsidRPr="00086365" w:rsidTr="00085F04">
        <w:trPr>
          <w:gridAfter w:val="1"/>
          <w:wAfter w:w="51" w:type="dxa"/>
          <w:trHeight w:val="64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Планировка жилого дома. Интерьер жилого дома.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5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Комнатные растения в интерьере квартиры.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2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Технология выращивания комнатных растений.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3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 «Растение в интерьере жилого дома»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735"/>
        </w:trPr>
        <w:tc>
          <w:tcPr>
            <w:tcW w:w="9948" w:type="dxa"/>
            <w:gridSpan w:val="9"/>
          </w:tcPr>
          <w:p w:rsidR="00462A46" w:rsidRPr="00194B62" w:rsidRDefault="00462A46" w:rsidP="0008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Создание изделий из древесины – 12 часов</w:t>
            </w:r>
          </w:p>
        </w:tc>
      </w:tr>
      <w:tr w:rsidR="00462A46" w:rsidRPr="00086365" w:rsidTr="00085F04">
        <w:trPr>
          <w:gridAfter w:val="1"/>
          <w:wAfter w:w="51" w:type="dxa"/>
          <w:trHeight w:val="556"/>
        </w:trPr>
        <w:tc>
          <w:tcPr>
            <w:tcW w:w="502" w:type="dxa"/>
          </w:tcPr>
          <w:p w:rsidR="00462A46" w:rsidRDefault="00085F04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62A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6.1-2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Заготовка древесины.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/р. Определение пороков древесины. 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941"/>
        </w:trPr>
        <w:tc>
          <w:tcPr>
            <w:tcW w:w="502" w:type="dxa"/>
          </w:tcPr>
          <w:p w:rsidR="00462A46" w:rsidRPr="00086365" w:rsidRDefault="00085F04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62A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6.3-4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Производство и применение пиломатериалов.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Составление схемы раскроя бревна на пиломатериалы.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971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6.5-6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и изготовление изделий из древесины.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Конструирование изделий из древесины.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234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6.7-8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токарного станка для точения древесины.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Изучение устройства токарного станка.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1228"/>
        </w:trPr>
        <w:tc>
          <w:tcPr>
            <w:tcW w:w="502" w:type="dxa"/>
          </w:tcPr>
          <w:p w:rsidR="00462A46" w:rsidRPr="00086365" w:rsidRDefault="00085F04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4748</w:t>
            </w:r>
            <w:r w:rsidR="00462A46">
              <w:rPr>
                <w:rFonts w:ascii="Times New Roman" w:hAnsi="Times New Roman" w:cs="Times New Roman"/>
              </w:rPr>
              <w:t>4950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6.9-10-11-12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точения древесины на токарном станке.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Точение детали по чертежу и технологической карте.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732"/>
        </w:trPr>
        <w:tc>
          <w:tcPr>
            <w:tcW w:w="9948" w:type="dxa"/>
            <w:gridSpan w:val="9"/>
          </w:tcPr>
          <w:p w:rsidR="00462A46" w:rsidRPr="00194B62" w:rsidRDefault="00462A46" w:rsidP="0008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Создание изделий из металла – 12 часов.</w:t>
            </w:r>
          </w:p>
        </w:tc>
      </w:tr>
      <w:tr w:rsidR="00462A46" w:rsidRPr="00086365" w:rsidTr="00085F04">
        <w:trPr>
          <w:gridAfter w:val="1"/>
          <w:wAfter w:w="51" w:type="dxa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7.1-2</w:t>
            </w:r>
          </w:p>
        </w:tc>
        <w:tc>
          <w:tcPr>
            <w:tcW w:w="4394" w:type="dxa"/>
          </w:tcPr>
          <w:p w:rsidR="00462A46" w:rsidRPr="002A54DA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Металлы и прокат.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Ознакомление со свойствами металлов и сплавов, видами проката.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7.3-4</w:t>
            </w:r>
          </w:p>
        </w:tc>
        <w:tc>
          <w:tcPr>
            <w:tcW w:w="4394" w:type="dxa"/>
          </w:tcPr>
          <w:p w:rsidR="00462A46" w:rsidRPr="002A54DA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изделий из проката металлов.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Измерения размеров с помощью штангенциркуля.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255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7.5-6</w:t>
            </w:r>
          </w:p>
        </w:tc>
        <w:tc>
          <w:tcPr>
            <w:tcW w:w="4394" w:type="dxa"/>
          </w:tcPr>
          <w:p w:rsidR="00462A46" w:rsidRPr="002A54DA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Разрезание проката ножовкой.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Распиливание металлического проката слесарной ножовкой.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998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57-58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7.7-8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Рубка металлических заготовок зубилом.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Рубка металлических заготовок зубилом.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1267"/>
        </w:trPr>
        <w:tc>
          <w:tcPr>
            <w:tcW w:w="502" w:type="dxa"/>
          </w:tcPr>
          <w:p w:rsidR="00462A46" w:rsidRPr="00086365" w:rsidRDefault="00085F04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596061</w:t>
            </w:r>
            <w:r w:rsidR="00462A4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7.9-10-11-12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Опиливание металлических заготовок напильником.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Опиливание металлических заготовок напильником.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698"/>
        </w:trPr>
        <w:tc>
          <w:tcPr>
            <w:tcW w:w="9948" w:type="dxa"/>
            <w:gridSpan w:val="9"/>
          </w:tcPr>
          <w:p w:rsidR="00462A46" w:rsidRPr="00194B62" w:rsidRDefault="00462A46" w:rsidP="009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Растениеводство. Основы аграрной технологии (весенний период) -8 часов</w:t>
            </w:r>
          </w:p>
        </w:tc>
      </w:tr>
      <w:tr w:rsidR="00462A46" w:rsidRPr="00086365" w:rsidTr="00085F04">
        <w:trPr>
          <w:gridAfter w:val="1"/>
          <w:wAfter w:w="51" w:type="dxa"/>
          <w:trHeight w:val="79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394" w:type="dxa"/>
          </w:tcPr>
          <w:p w:rsidR="00462A46" w:rsidRPr="0069395F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парник.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/р. Технология подготовки парника.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60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394" w:type="dxa"/>
          </w:tcPr>
          <w:p w:rsidR="00462A46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овощных культур.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394" w:type="dxa"/>
          </w:tcPr>
          <w:p w:rsidR="00462A46" w:rsidRPr="0069395F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огурца в условиях защищенного грунта.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/р. Технология посадки рассады в защищенный грунт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69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62A46" w:rsidRPr="0069395F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томата в теплице и парнике.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1106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394" w:type="dxa"/>
          </w:tcPr>
          <w:p w:rsidR="00462A46" w:rsidRPr="0069395F" w:rsidRDefault="00462A46" w:rsidP="00085F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томата в поле.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/р. Технология посадки томата в поле.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61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394" w:type="dxa"/>
          </w:tcPr>
          <w:p w:rsidR="00462A46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огурца в поле.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57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4394" w:type="dxa"/>
          </w:tcPr>
          <w:p w:rsidR="00462A46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капусты белокочанной.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25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4394" w:type="dxa"/>
          </w:tcPr>
          <w:p w:rsidR="00462A46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E1619" w:rsidRDefault="007E1619" w:rsidP="007E16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9B8" w:rsidRDefault="002119B8"/>
    <w:sectPr w:rsidR="002119B8" w:rsidSect="00462A46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D99"/>
    <w:multiLevelType w:val="hybridMultilevel"/>
    <w:tmpl w:val="5398490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01E76"/>
    <w:multiLevelType w:val="multilevel"/>
    <w:tmpl w:val="728A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51BD1"/>
    <w:multiLevelType w:val="hybridMultilevel"/>
    <w:tmpl w:val="A73AEFBC"/>
    <w:lvl w:ilvl="0" w:tplc="041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976C7"/>
    <w:multiLevelType w:val="multilevel"/>
    <w:tmpl w:val="F972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B3237"/>
    <w:multiLevelType w:val="hybridMultilevel"/>
    <w:tmpl w:val="3CDA0AA2"/>
    <w:lvl w:ilvl="0" w:tplc="041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3378470E"/>
    <w:multiLevelType w:val="hybridMultilevel"/>
    <w:tmpl w:val="DFAA0ACC"/>
    <w:lvl w:ilvl="0" w:tplc="2EA84E14"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438B6052"/>
    <w:multiLevelType w:val="multilevel"/>
    <w:tmpl w:val="F54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01A5D"/>
    <w:multiLevelType w:val="hybridMultilevel"/>
    <w:tmpl w:val="3D32F268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06A5D"/>
    <w:multiLevelType w:val="hybridMultilevel"/>
    <w:tmpl w:val="86144926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36E7"/>
    <w:multiLevelType w:val="hybridMultilevel"/>
    <w:tmpl w:val="0BE82A2C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05D6C"/>
    <w:multiLevelType w:val="hybridMultilevel"/>
    <w:tmpl w:val="53E6F488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B1933"/>
    <w:multiLevelType w:val="multilevel"/>
    <w:tmpl w:val="FCE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714EC"/>
    <w:multiLevelType w:val="multilevel"/>
    <w:tmpl w:val="A73A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607402"/>
    <w:multiLevelType w:val="multilevel"/>
    <w:tmpl w:val="877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84049"/>
    <w:multiLevelType w:val="multilevel"/>
    <w:tmpl w:val="D490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A4B27"/>
    <w:multiLevelType w:val="hybridMultilevel"/>
    <w:tmpl w:val="9560EC1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763A1"/>
    <w:multiLevelType w:val="multilevel"/>
    <w:tmpl w:val="D706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83514"/>
    <w:multiLevelType w:val="hybridMultilevel"/>
    <w:tmpl w:val="64D6DFBE"/>
    <w:lvl w:ilvl="0" w:tplc="8E06F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DF77B70"/>
    <w:multiLevelType w:val="hybridMultilevel"/>
    <w:tmpl w:val="70B2BD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8231F9"/>
    <w:multiLevelType w:val="hybridMultilevel"/>
    <w:tmpl w:val="D834D40E"/>
    <w:lvl w:ilvl="0" w:tplc="119C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D87DD0"/>
    <w:multiLevelType w:val="multilevel"/>
    <w:tmpl w:val="E3A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93532"/>
    <w:multiLevelType w:val="hybridMultilevel"/>
    <w:tmpl w:val="ED3CAB6C"/>
    <w:lvl w:ilvl="0" w:tplc="3894D3A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FB1D33"/>
    <w:multiLevelType w:val="hybridMultilevel"/>
    <w:tmpl w:val="CC72C816"/>
    <w:lvl w:ilvl="0" w:tplc="119C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8E0565"/>
    <w:multiLevelType w:val="hybridMultilevel"/>
    <w:tmpl w:val="3FD07900"/>
    <w:lvl w:ilvl="0" w:tplc="119CF6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7611411"/>
    <w:multiLevelType w:val="hybridMultilevel"/>
    <w:tmpl w:val="0678981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26EC6"/>
    <w:multiLevelType w:val="hybridMultilevel"/>
    <w:tmpl w:val="24B0F5F0"/>
    <w:lvl w:ilvl="0" w:tplc="041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>
    <w:nsid w:val="7B5F508E"/>
    <w:multiLevelType w:val="hybridMultilevel"/>
    <w:tmpl w:val="465E06F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73AE2"/>
    <w:multiLevelType w:val="hybridMultilevel"/>
    <w:tmpl w:val="4FEA2A28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27"/>
  </w:num>
  <w:num w:numId="5">
    <w:abstractNumId w:val="7"/>
  </w:num>
  <w:num w:numId="6">
    <w:abstractNumId w:val="24"/>
  </w:num>
  <w:num w:numId="7">
    <w:abstractNumId w:val="26"/>
  </w:num>
  <w:num w:numId="8">
    <w:abstractNumId w:val="0"/>
  </w:num>
  <w:num w:numId="9">
    <w:abstractNumId w:val="15"/>
  </w:num>
  <w:num w:numId="10">
    <w:abstractNumId w:val="8"/>
  </w:num>
  <w:num w:numId="11">
    <w:abstractNumId w:val="9"/>
  </w:num>
  <w:num w:numId="12">
    <w:abstractNumId w:val="17"/>
  </w:num>
  <w:num w:numId="13">
    <w:abstractNumId w:val="22"/>
  </w:num>
  <w:num w:numId="14">
    <w:abstractNumId w:val="19"/>
  </w:num>
  <w:num w:numId="15">
    <w:abstractNumId w:val="18"/>
  </w:num>
  <w:num w:numId="16">
    <w:abstractNumId w:val="4"/>
  </w:num>
  <w:num w:numId="17">
    <w:abstractNumId w:val="25"/>
  </w:num>
  <w:num w:numId="18">
    <w:abstractNumId w:val="21"/>
  </w:num>
  <w:num w:numId="19">
    <w:abstractNumId w:val="5"/>
  </w:num>
  <w:num w:numId="20">
    <w:abstractNumId w:val="12"/>
  </w:num>
  <w:num w:numId="21">
    <w:abstractNumId w:val="6"/>
  </w:num>
  <w:num w:numId="22">
    <w:abstractNumId w:val="11"/>
  </w:num>
  <w:num w:numId="23">
    <w:abstractNumId w:val="1"/>
  </w:num>
  <w:num w:numId="24">
    <w:abstractNumId w:val="20"/>
  </w:num>
  <w:num w:numId="25">
    <w:abstractNumId w:val="16"/>
  </w:num>
  <w:num w:numId="26">
    <w:abstractNumId w:val="13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619"/>
    <w:rsid w:val="00032978"/>
    <w:rsid w:val="00041DD8"/>
    <w:rsid w:val="00085508"/>
    <w:rsid w:val="00085F04"/>
    <w:rsid w:val="000B0232"/>
    <w:rsid w:val="000E4637"/>
    <w:rsid w:val="00117C5D"/>
    <w:rsid w:val="00131A87"/>
    <w:rsid w:val="001354D4"/>
    <w:rsid w:val="00137B39"/>
    <w:rsid w:val="001656D2"/>
    <w:rsid w:val="00182BA9"/>
    <w:rsid w:val="00193136"/>
    <w:rsid w:val="001C32B2"/>
    <w:rsid w:val="001E5426"/>
    <w:rsid w:val="002119B8"/>
    <w:rsid w:val="00225EC9"/>
    <w:rsid w:val="002266EF"/>
    <w:rsid w:val="00233823"/>
    <w:rsid w:val="002460A1"/>
    <w:rsid w:val="002B0F7B"/>
    <w:rsid w:val="002C220B"/>
    <w:rsid w:val="002D717A"/>
    <w:rsid w:val="002E25FE"/>
    <w:rsid w:val="00305637"/>
    <w:rsid w:val="00305739"/>
    <w:rsid w:val="00320010"/>
    <w:rsid w:val="003A70B8"/>
    <w:rsid w:val="003B048E"/>
    <w:rsid w:val="003C519C"/>
    <w:rsid w:val="003F384E"/>
    <w:rsid w:val="00462A46"/>
    <w:rsid w:val="0048734F"/>
    <w:rsid w:val="004C2329"/>
    <w:rsid w:val="00522E6E"/>
    <w:rsid w:val="00564B34"/>
    <w:rsid w:val="00593C70"/>
    <w:rsid w:val="00594076"/>
    <w:rsid w:val="005A21FB"/>
    <w:rsid w:val="005B7D44"/>
    <w:rsid w:val="005C1025"/>
    <w:rsid w:val="005F7A77"/>
    <w:rsid w:val="00605800"/>
    <w:rsid w:val="00661C72"/>
    <w:rsid w:val="006A1E4F"/>
    <w:rsid w:val="00717F8B"/>
    <w:rsid w:val="00725BA9"/>
    <w:rsid w:val="00736572"/>
    <w:rsid w:val="007E1619"/>
    <w:rsid w:val="008A3B81"/>
    <w:rsid w:val="008E2096"/>
    <w:rsid w:val="008F113C"/>
    <w:rsid w:val="00913B28"/>
    <w:rsid w:val="00917D72"/>
    <w:rsid w:val="00947C06"/>
    <w:rsid w:val="00951A8A"/>
    <w:rsid w:val="009777C2"/>
    <w:rsid w:val="00997731"/>
    <w:rsid w:val="009A0F0C"/>
    <w:rsid w:val="009C53E7"/>
    <w:rsid w:val="009E4B9E"/>
    <w:rsid w:val="00A065DB"/>
    <w:rsid w:val="00A15DD6"/>
    <w:rsid w:val="00AC3A66"/>
    <w:rsid w:val="00AD4F23"/>
    <w:rsid w:val="00B018B2"/>
    <w:rsid w:val="00B4307C"/>
    <w:rsid w:val="00B831D6"/>
    <w:rsid w:val="00B97D80"/>
    <w:rsid w:val="00C46E26"/>
    <w:rsid w:val="00C81A08"/>
    <w:rsid w:val="00CE1BA0"/>
    <w:rsid w:val="00D238E9"/>
    <w:rsid w:val="00D45E6D"/>
    <w:rsid w:val="00D62ECD"/>
    <w:rsid w:val="00D917F4"/>
    <w:rsid w:val="00D95CDB"/>
    <w:rsid w:val="00DA5C02"/>
    <w:rsid w:val="00DE2BBE"/>
    <w:rsid w:val="00DF357B"/>
    <w:rsid w:val="00E26B28"/>
    <w:rsid w:val="00E4015D"/>
    <w:rsid w:val="00E9663E"/>
    <w:rsid w:val="00EA450B"/>
    <w:rsid w:val="00EA5CDD"/>
    <w:rsid w:val="00EC7CE6"/>
    <w:rsid w:val="00ED07EB"/>
    <w:rsid w:val="00ED3604"/>
    <w:rsid w:val="00ED49C3"/>
    <w:rsid w:val="00ED7919"/>
    <w:rsid w:val="00F019F2"/>
    <w:rsid w:val="00F949CC"/>
    <w:rsid w:val="00FC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E2587-7A44-4B12-9C95-962BDC9A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D2"/>
  </w:style>
  <w:style w:type="paragraph" w:styleId="2">
    <w:name w:val="heading 2"/>
    <w:basedOn w:val="a"/>
    <w:next w:val="a"/>
    <w:link w:val="20"/>
    <w:uiPriority w:val="9"/>
    <w:unhideWhenUsed/>
    <w:qFormat/>
    <w:rsid w:val="007E1619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E1619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61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E1619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E1619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FontStyle27">
    <w:name w:val="Font Style27"/>
    <w:uiPriority w:val="99"/>
    <w:rsid w:val="007E1619"/>
    <w:rPr>
      <w:rFonts w:ascii="Tahoma" w:hAnsi="Tahoma" w:cs="Tahoma"/>
      <w:b/>
      <w:bCs/>
      <w:sz w:val="32"/>
      <w:szCs w:val="32"/>
    </w:rPr>
  </w:style>
  <w:style w:type="paragraph" w:styleId="a4">
    <w:name w:val="No Spacing"/>
    <w:link w:val="a5"/>
    <w:uiPriority w:val="1"/>
    <w:qFormat/>
    <w:rsid w:val="007E161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Plain Text"/>
    <w:basedOn w:val="a"/>
    <w:link w:val="a7"/>
    <w:unhideWhenUsed/>
    <w:rsid w:val="007E161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7E1619"/>
    <w:rPr>
      <w:rFonts w:ascii="Consolas" w:eastAsia="Calibri" w:hAnsi="Consolas" w:cs="Times New Roman"/>
      <w:sz w:val="21"/>
      <w:szCs w:val="21"/>
    </w:rPr>
  </w:style>
  <w:style w:type="character" w:customStyle="1" w:styleId="FontStyle68">
    <w:name w:val="Font Style68"/>
    <w:uiPriority w:val="99"/>
    <w:rsid w:val="007E1619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70">
    <w:name w:val="Font Style70"/>
    <w:uiPriority w:val="99"/>
    <w:rsid w:val="007E1619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130">
    <w:name w:val="Font Style130"/>
    <w:uiPriority w:val="99"/>
    <w:rsid w:val="007E1619"/>
    <w:rPr>
      <w:rFonts w:ascii="Microsoft Sans Serif" w:hAnsi="Microsoft Sans Serif" w:cs="Microsoft Sans Serif"/>
      <w:sz w:val="18"/>
      <w:szCs w:val="18"/>
    </w:rPr>
  </w:style>
  <w:style w:type="character" w:customStyle="1" w:styleId="FontStyle132">
    <w:name w:val="Font Style132"/>
    <w:uiPriority w:val="99"/>
    <w:rsid w:val="007E1619"/>
    <w:rPr>
      <w:rFonts w:ascii="Book Antiqua" w:hAnsi="Book Antiqua" w:cs="Book Antiqua"/>
      <w:sz w:val="20"/>
      <w:szCs w:val="20"/>
    </w:rPr>
  </w:style>
  <w:style w:type="paragraph" w:customStyle="1" w:styleId="Style1">
    <w:name w:val="Style1"/>
    <w:basedOn w:val="a"/>
    <w:uiPriority w:val="99"/>
    <w:rsid w:val="007E16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125">
    <w:name w:val="Font Style125"/>
    <w:uiPriority w:val="99"/>
    <w:rsid w:val="007E1619"/>
    <w:rPr>
      <w:rFonts w:ascii="Book Antiqua" w:hAnsi="Book Antiqua" w:cs="Book Antiqua"/>
      <w:b/>
      <w:bCs/>
      <w:sz w:val="14"/>
      <w:szCs w:val="14"/>
    </w:rPr>
  </w:style>
  <w:style w:type="table" w:styleId="a8">
    <w:name w:val="Table Grid"/>
    <w:basedOn w:val="a1"/>
    <w:rsid w:val="007E16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E1619"/>
    <w:rPr>
      <w:color w:val="0000FF"/>
      <w:u w:val="single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7E1619"/>
    <w:rPr>
      <w:rFonts w:ascii="Sylfaen" w:hAnsi="Sylfaen" w:cs="Sylfaen"/>
      <w:b/>
      <w:bCs/>
      <w:i/>
      <w:iCs/>
      <w:sz w:val="22"/>
      <w:szCs w:val="22"/>
    </w:rPr>
  </w:style>
  <w:style w:type="character" w:customStyle="1" w:styleId="1">
    <w:name w:val="Основной текст1"/>
    <w:rsid w:val="007E1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Основной текст_"/>
    <w:link w:val="21"/>
    <w:rsid w:val="007E161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a"/>
    <w:rsid w:val="007E161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a5">
    <w:name w:val="Без интервала Знак"/>
    <w:link w:val="a4"/>
    <w:uiPriority w:val="1"/>
    <w:rsid w:val="007E1619"/>
    <w:rPr>
      <w:rFonts w:ascii="Calibri" w:eastAsia="Times New Roman" w:hAnsi="Calibri" w:cs="Calibri"/>
      <w:lang w:eastAsia="ar-SA"/>
    </w:rPr>
  </w:style>
  <w:style w:type="paragraph" w:styleId="ab">
    <w:name w:val="Normal (Web)"/>
    <w:basedOn w:val="a"/>
    <w:uiPriority w:val="99"/>
    <w:rsid w:val="007E16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7E16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7E1619"/>
    <w:rPr>
      <w:rFonts w:ascii="Times New Roman" w:eastAsia="Times New Roman" w:hAnsi="Times New Roman" w:cs="Times New Roman"/>
      <w:sz w:val="28"/>
      <w:szCs w:val="24"/>
    </w:rPr>
  </w:style>
  <w:style w:type="paragraph" w:customStyle="1" w:styleId="c23">
    <w:name w:val="c23"/>
    <w:basedOn w:val="a"/>
    <w:rsid w:val="0071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717F8B"/>
  </w:style>
  <w:style w:type="paragraph" w:customStyle="1" w:styleId="c16">
    <w:name w:val="c16"/>
    <w:basedOn w:val="a"/>
    <w:rsid w:val="0071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717F8B"/>
  </w:style>
  <w:style w:type="paragraph" w:customStyle="1" w:styleId="c2">
    <w:name w:val="c2"/>
    <w:basedOn w:val="a"/>
    <w:rsid w:val="0071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17F8B"/>
  </w:style>
  <w:style w:type="paragraph" w:customStyle="1" w:styleId="c64">
    <w:name w:val="c64"/>
    <w:basedOn w:val="a"/>
    <w:rsid w:val="0071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717F8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13B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9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№ 1</cp:lastModifiedBy>
  <cp:revision>47</cp:revision>
  <cp:lastPrinted>2018-09-24T12:02:00Z</cp:lastPrinted>
  <dcterms:created xsi:type="dcterms:W3CDTF">2016-09-13T07:51:00Z</dcterms:created>
  <dcterms:modified xsi:type="dcterms:W3CDTF">2023-01-06T06:40:00Z</dcterms:modified>
</cp:coreProperties>
</file>