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1D" w:rsidRPr="00D70855" w:rsidRDefault="00E1121D" w:rsidP="00E112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0855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1121D" w:rsidRPr="00D70855" w:rsidRDefault="00E1121D" w:rsidP="00E112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0855">
        <w:rPr>
          <w:rFonts w:ascii="Times New Roman" w:hAnsi="Times New Roman"/>
          <w:sz w:val="24"/>
          <w:szCs w:val="24"/>
        </w:rPr>
        <w:t>“Елионская средняя общеобразовательная школа”</w:t>
      </w:r>
    </w:p>
    <w:p w:rsidR="00E1121D" w:rsidRPr="00D70855" w:rsidRDefault="00E1121D" w:rsidP="00E1121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70855">
        <w:rPr>
          <w:rFonts w:ascii="Times New Roman" w:hAnsi="Times New Roman"/>
          <w:sz w:val="24"/>
          <w:szCs w:val="24"/>
        </w:rPr>
        <w:t>Стародубского муниципального округа Брянской области</w:t>
      </w:r>
    </w:p>
    <w:p w:rsidR="00E1121D" w:rsidRDefault="0003745A" w:rsidP="00E1121D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843C88" wp14:editId="6C12DD6F">
            <wp:simplePos x="0" y="0"/>
            <wp:positionH relativeFrom="page">
              <wp:posOffset>9525</wp:posOffset>
            </wp:positionH>
            <wp:positionV relativeFrom="paragraph">
              <wp:posOffset>338455</wp:posOffset>
            </wp:positionV>
            <wp:extent cx="7538049" cy="203835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49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227" w:rsidRDefault="00DD7227" w:rsidP="00E1121D">
      <w:pPr>
        <w:outlineLvl w:val="0"/>
        <w:rPr>
          <w:rFonts w:ascii="Times New Roman" w:hAnsi="Times New Roman"/>
          <w:sz w:val="28"/>
          <w:szCs w:val="28"/>
        </w:rPr>
      </w:pPr>
    </w:p>
    <w:p w:rsidR="00DD7227" w:rsidRDefault="00DD7227" w:rsidP="00E1121D">
      <w:pPr>
        <w:outlineLvl w:val="0"/>
        <w:rPr>
          <w:rFonts w:ascii="Times New Roman" w:hAnsi="Times New Roman"/>
          <w:sz w:val="28"/>
          <w:szCs w:val="28"/>
        </w:rPr>
      </w:pPr>
    </w:p>
    <w:p w:rsidR="00DD7227" w:rsidRDefault="00DD7227" w:rsidP="00E1121D">
      <w:pPr>
        <w:outlineLvl w:val="0"/>
        <w:rPr>
          <w:rFonts w:ascii="Times New Roman" w:hAnsi="Times New Roman"/>
          <w:sz w:val="28"/>
          <w:szCs w:val="28"/>
        </w:rPr>
      </w:pPr>
    </w:p>
    <w:p w:rsidR="00E1121D" w:rsidRPr="00783106" w:rsidRDefault="00E1121D" w:rsidP="00E1121D">
      <w:pPr>
        <w:tabs>
          <w:tab w:val="right" w:pos="9355"/>
        </w:tabs>
        <w:rPr>
          <w:sz w:val="28"/>
          <w:szCs w:val="28"/>
        </w:rPr>
      </w:pPr>
    </w:p>
    <w:p w:rsidR="00E1121D" w:rsidRDefault="00E1121D" w:rsidP="00E1121D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1121D" w:rsidRDefault="00E1121D" w:rsidP="00E1121D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D7227" w:rsidRDefault="00DD7227" w:rsidP="00E112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227" w:rsidRDefault="00DD7227" w:rsidP="00E112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227" w:rsidRDefault="00DD7227" w:rsidP="00E112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227" w:rsidRDefault="00DD7227" w:rsidP="00E112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121D" w:rsidRPr="00E1121D" w:rsidRDefault="00E1121D" w:rsidP="00E112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21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E1121D" w:rsidRPr="00E1121D" w:rsidRDefault="00E1121D" w:rsidP="00E1121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21D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физике</w:t>
      </w:r>
      <w:r w:rsidRPr="00E1121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121D" w:rsidRPr="00E1121D" w:rsidRDefault="00E1121D" w:rsidP="00E112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21D">
        <w:rPr>
          <w:rFonts w:ascii="Times New Roman" w:hAnsi="Times New Roman" w:cs="Times New Roman"/>
          <w:b/>
          <w:sz w:val="32"/>
          <w:szCs w:val="32"/>
        </w:rPr>
        <w:t>для 10 класса</w:t>
      </w:r>
    </w:p>
    <w:p w:rsidR="00E1121D" w:rsidRDefault="00E1121D" w:rsidP="00E1121D">
      <w:pPr>
        <w:jc w:val="center"/>
        <w:rPr>
          <w:sz w:val="32"/>
          <w:szCs w:val="32"/>
        </w:rPr>
      </w:pPr>
    </w:p>
    <w:p w:rsidR="00E1121D" w:rsidRDefault="00E1121D" w:rsidP="00E1121D">
      <w:pPr>
        <w:jc w:val="center"/>
        <w:rPr>
          <w:sz w:val="32"/>
          <w:szCs w:val="32"/>
        </w:rPr>
      </w:pPr>
    </w:p>
    <w:p w:rsidR="00E1121D" w:rsidRPr="004D417B" w:rsidRDefault="00E1121D" w:rsidP="00E1121D">
      <w:pPr>
        <w:jc w:val="center"/>
        <w:rPr>
          <w:szCs w:val="28"/>
        </w:rPr>
      </w:pPr>
    </w:p>
    <w:p w:rsidR="00E1121D" w:rsidRPr="00E1121D" w:rsidRDefault="00E1121D" w:rsidP="00E1121D">
      <w:pPr>
        <w:jc w:val="right"/>
        <w:rPr>
          <w:rFonts w:ascii="Times New Roman" w:hAnsi="Times New Roman" w:cs="Times New Roman"/>
          <w:sz w:val="24"/>
          <w:szCs w:val="24"/>
        </w:rPr>
      </w:pPr>
      <w:r w:rsidRPr="00E1121D">
        <w:rPr>
          <w:rFonts w:ascii="Times New Roman" w:hAnsi="Times New Roman" w:cs="Times New Roman"/>
          <w:sz w:val="24"/>
          <w:szCs w:val="24"/>
        </w:rPr>
        <w:t>Составитель: учитель высшей квалификационной категории</w:t>
      </w:r>
    </w:p>
    <w:p w:rsidR="00E1121D" w:rsidRPr="00E1121D" w:rsidRDefault="00E1121D" w:rsidP="00E1121D">
      <w:pPr>
        <w:jc w:val="right"/>
        <w:rPr>
          <w:rFonts w:ascii="Times New Roman" w:hAnsi="Times New Roman" w:cs="Times New Roman"/>
          <w:sz w:val="24"/>
          <w:szCs w:val="24"/>
        </w:rPr>
      </w:pPr>
      <w:r w:rsidRPr="00E1121D">
        <w:rPr>
          <w:rFonts w:ascii="Times New Roman" w:hAnsi="Times New Roman" w:cs="Times New Roman"/>
          <w:sz w:val="24"/>
          <w:szCs w:val="24"/>
        </w:rPr>
        <w:t>Солодовников Виктор Валентинович</w:t>
      </w:r>
    </w:p>
    <w:p w:rsidR="00E1121D" w:rsidRDefault="00E1121D" w:rsidP="00E1121D">
      <w:pPr>
        <w:jc w:val="center"/>
      </w:pPr>
    </w:p>
    <w:p w:rsidR="00E1121D" w:rsidRDefault="00E1121D" w:rsidP="00E1121D">
      <w:pPr>
        <w:jc w:val="center"/>
      </w:pPr>
    </w:p>
    <w:p w:rsidR="00E1121D" w:rsidRDefault="00E1121D" w:rsidP="00E1121D">
      <w:pPr>
        <w:jc w:val="center"/>
      </w:pPr>
    </w:p>
    <w:p w:rsidR="00E1121D" w:rsidRDefault="00E1121D" w:rsidP="00E1121D">
      <w:pPr>
        <w:jc w:val="center"/>
      </w:pPr>
    </w:p>
    <w:p w:rsidR="00E1121D" w:rsidRDefault="00E1121D" w:rsidP="00E1121D">
      <w:pPr>
        <w:jc w:val="center"/>
      </w:pPr>
    </w:p>
    <w:p w:rsidR="00E1121D" w:rsidRDefault="00E1121D" w:rsidP="00E1121D">
      <w:pPr>
        <w:jc w:val="center"/>
      </w:pPr>
    </w:p>
    <w:p w:rsidR="00E1121D" w:rsidRPr="00E1121D" w:rsidRDefault="00E15670" w:rsidP="00E112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57E8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1121D" w:rsidRPr="00E1121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1121D" w:rsidRDefault="00E1121D" w:rsidP="00E1121D">
      <w:pPr>
        <w:ind w:left="2124"/>
        <w:rPr>
          <w:rFonts w:ascii="Times New Roman" w:hAnsi="Times New Roman"/>
          <w:sz w:val="32"/>
          <w:szCs w:val="32"/>
        </w:rPr>
      </w:pPr>
    </w:p>
    <w:p w:rsidR="00A31427" w:rsidRPr="008221C5" w:rsidRDefault="00A31427" w:rsidP="00A31427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</w:p>
    <w:p w:rsidR="00A31427" w:rsidRPr="004E6794" w:rsidRDefault="00A31427" w:rsidP="00A31427">
      <w:pPr>
        <w:pStyle w:val="2"/>
        <w:spacing w:line="240" w:lineRule="auto"/>
        <w:rPr>
          <w:rStyle w:val="20"/>
          <w:sz w:val="24"/>
          <w:szCs w:val="24"/>
          <w:u w:val="single"/>
        </w:rPr>
      </w:pPr>
      <w:r w:rsidRPr="004E6794">
        <w:rPr>
          <w:rStyle w:val="20"/>
          <w:sz w:val="24"/>
          <w:szCs w:val="24"/>
          <w:u w:val="single"/>
        </w:rPr>
        <w:t xml:space="preserve">Личностные результаты </w:t>
      </w:r>
    </w:p>
    <w:p w:rsidR="00A31427" w:rsidRPr="004E6794" w:rsidRDefault="00A31427" w:rsidP="00B57F64">
      <w:pPr>
        <w:pStyle w:val="a3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 w:rsidRPr="004E6794">
        <w:rPr>
          <w:rStyle w:val="dash041e005f0431005f044b005f0447005f043d005f044b005f0439005f005fchar1char1"/>
        </w:rPr>
        <w:t>Готовность и способность к саморазвитию и самообразованию, к осознанному выбору и построению дальнейшей индивидуальной траектории образования на базе ориентировки в мире профессий и профессио</w:t>
      </w:r>
      <w:r w:rsidR="00B57F64" w:rsidRPr="00B57F64">
        <w:rPr>
          <w:rStyle w:val="dash041e005f0431005f044b005f0447005f043d005f044b005f0439005f005fchar1char1"/>
        </w:rPr>
        <w:t>Semya133343.</w:t>
      </w:r>
      <w:r w:rsidRPr="004E6794">
        <w:rPr>
          <w:rStyle w:val="dash041e005f0431005f044b005f0447005f043d005f044b005f0439005f005fchar1char1"/>
        </w:rPr>
        <w:t>нальных предпочтений, с учетом устойчивых познавательных интересов.</w:t>
      </w:r>
    </w:p>
    <w:p w:rsidR="00A31427" w:rsidRPr="004E6794" w:rsidRDefault="00A31427" w:rsidP="00A31427">
      <w:pPr>
        <w:pStyle w:val="a3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 w:rsidRPr="004E6794">
        <w:rPr>
          <w:rStyle w:val="dash041e005f0431005f044b005f0447005f043d005f044b005f0439005f005fchar1char1"/>
        </w:rPr>
        <w:t xml:space="preserve">Сформированность ответственного отношения к учению; уважительного отношения к труду. </w:t>
      </w:r>
    </w:p>
    <w:p w:rsidR="00A31427" w:rsidRPr="004E6794" w:rsidRDefault="00A31427" w:rsidP="00A31427">
      <w:pPr>
        <w:pStyle w:val="a3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 w:rsidRPr="004E6794">
        <w:rPr>
          <w:rStyle w:val="dash041e005f0431005f044b005f0447005f043d005f044b005f0439005f005fchar1char1"/>
        </w:rPr>
        <w:t>Сформированность целостного мировоззрения.</w:t>
      </w:r>
    </w:p>
    <w:p w:rsidR="00A31427" w:rsidRPr="004E6794" w:rsidRDefault="00A31427" w:rsidP="00A31427">
      <w:pPr>
        <w:pStyle w:val="a3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 w:rsidRPr="004E6794">
        <w:rPr>
          <w:rStyle w:val="dash041e005f0431005f044b005f0447005f043d005f044b005f0439005f005fchar1char1"/>
        </w:rPr>
        <w:t xml:space="preserve">Готовность и способность вести диалог с другими людьми и достигать в нем взаимопонимания </w:t>
      </w:r>
    </w:p>
    <w:p w:rsidR="00A31427" w:rsidRPr="004E6794" w:rsidRDefault="00A31427" w:rsidP="00A31427">
      <w:pPr>
        <w:pStyle w:val="2"/>
        <w:spacing w:line="240" w:lineRule="auto"/>
        <w:rPr>
          <w:sz w:val="24"/>
          <w:szCs w:val="24"/>
          <w:u w:val="single"/>
        </w:rPr>
      </w:pPr>
      <w:r w:rsidRPr="004E6794">
        <w:rPr>
          <w:sz w:val="24"/>
          <w:szCs w:val="24"/>
          <w:u w:val="single"/>
        </w:rPr>
        <w:t xml:space="preserve">Метапредметные результаты </w:t>
      </w:r>
    </w:p>
    <w:p w:rsidR="00A31427" w:rsidRPr="004E6794" w:rsidRDefault="00A31427" w:rsidP="00A314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 изучении учебного предмета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31427" w:rsidRPr="004E6794" w:rsidRDefault="00A31427" w:rsidP="00A31427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4E6794">
        <w:rPr>
          <w:rFonts w:ascii="Times New Roman" w:hAnsi="Times New Roman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31427" w:rsidRPr="004E6794" w:rsidRDefault="00A31427" w:rsidP="00A31427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4E6794">
        <w:rPr>
          <w:rFonts w:ascii="Times New Roman" w:hAnsi="Times New Roman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31427" w:rsidRPr="004E6794" w:rsidRDefault="00A31427" w:rsidP="00A31427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4E6794">
        <w:rPr>
          <w:rFonts w:ascii="Times New Roman" w:hAnsi="Times New Roman"/>
        </w:rPr>
        <w:t>заполнять и дополнять таблицы, схемы, диаграммы, тексты.</w:t>
      </w:r>
    </w:p>
    <w:p w:rsidR="00A31427" w:rsidRPr="004E6794" w:rsidRDefault="00A31427" w:rsidP="00A314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Обучающиеся приобретут опыт проектной деятельности, разовьют способность к поиску нескольких вариантов решений, к поиску нестандартных решений, поиску и осуществлению наиболее приемлемого решения.</w:t>
      </w:r>
    </w:p>
    <w:p w:rsidR="00A31427" w:rsidRPr="004E6794" w:rsidRDefault="00A31427" w:rsidP="00A31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A31427" w:rsidRPr="004E6794" w:rsidRDefault="00A31427" w:rsidP="00A3142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31427" w:rsidRPr="004E6794" w:rsidRDefault="00A31427" w:rsidP="00A3142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описывать свой опыт, оформляя его для передачи другим людям в виде технологии решения 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>практических задач определенного класса;</w:t>
      </w:r>
    </w:p>
    <w:p w:rsidR="00A31427" w:rsidRPr="004E6794" w:rsidRDefault="00A31427" w:rsidP="00A3142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A31427" w:rsidRPr="004E6794" w:rsidRDefault="00A31427" w:rsidP="00A3142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A31427" w:rsidRPr="004E6794" w:rsidRDefault="00A31427" w:rsidP="00A3142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A31427" w:rsidRPr="004E6794" w:rsidRDefault="00A31427" w:rsidP="00A3142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31427" w:rsidRPr="004E6794" w:rsidRDefault="00A31427" w:rsidP="00A31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A31427" w:rsidRPr="004E6794" w:rsidRDefault="00A31427" w:rsidP="00A3142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31427" w:rsidRPr="004E6794" w:rsidRDefault="00A31427" w:rsidP="00A3142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31427" w:rsidRPr="004E6794" w:rsidRDefault="00A31427" w:rsidP="00A3142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A31427" w:rsidRPr="004E6794" w:rsidRDefault="00A31427" w:rsidP="00A3142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>Обучающийся сможет: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A31427" w:rsidRPr="004E6794" w:rsidRDefault="00A31427" w:rsidP="00A314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A31427" w:rsidRPr="004E6794" w:rsidRDefault="00A31427" w:rsidP="00A31427">
      <w:pPr>
        <w:pStyle w:val="a3"/>
        <w:widowControl w:val="0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</w:rPr>
      </w:pPr>
      <w:r w:rsidRPr="004E6794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31427" w:rsidRPr="004E6794" w:rsidRDefault="00A31427" w:rsidP="00A3142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A31427" w:rsidRPr="004E6794" w:rsidRDefault="00A31427" w:rsidP="00A3142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A31427" w:rsidRPr="004E6794" w:rsidRDefault="00A31427" w:rsidP="00A3142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31427" w:rsidRPr="004E6794" w:rsidRDefault="00A31427" w:rsidP="00A3142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31427" w:rsidRPr="004E6794" w:rsidRDefault="00A31427" w:rsidP="00A3142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A31427" w:rsidRPr="004E6794" w:rsidRDefault="00A31427" w:rsidP="00A3142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31427" w:rsidRPr="004E6794" w:rsidRDefault="00A31427" w:rsidP="00A3142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31427" w:rsidRPr="004E6794" w:rsidRDefault="00A31427" w:rsidP="00A3142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A31427" w:rsidRPr="004E6794" w:rsidRDefault="00A31427" w:rsidP="00A3142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A31427" w:rsidRPr="004E6794" w:rsidRDefault="00A31427" w:rsidP="00A3142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31427" w:rsidRPr="004E6794" w:rsidRDefault="00A31427" w:rsidP="00A3142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31427" w:rsidRPr="004E6794" w:rsidRDefault="00A31427" w:rsidP="00A3142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31427" w:rsidRPr="004E6794" w:rsidRDefault="00A31427" w:rsidP="00A31427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31427" w:rsidRPr="004E6794" w:rsidRDefault="00A31427" w:rsidP="00A3142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>коммуникационных технологий (далее – ИКТ). Обучающийся сможет: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A31427" w:rsidRPr="004E6794" w:rsidRDefault="00A31427" w:rsidP="00A3142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31427" w:rsidRPr="004E6794" w:rsidRDefault="00A31427" w:rsidP="00A3142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794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A31427" w:rsidRPr="004E6794" w:rsidRDefault="00A31427" w:rsidP="00A314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A31427" w:rsidRPr="004E6794" w:rsidRDefault="00A31427" w:rsidP="00A314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понимать роль эксперимента в получении научной информации;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тока; при этом выбирать оптимальный способ измерения и использовать простейшие методы оценки погрешностей измерений.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A31427" w:rsidRPr="004E6794" w:rsidRDefault="00A31427" w:rsidP="00A314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lastRenderedPageBreak/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31427" w:rsidRPr="004E6794" w:rsidRDefault="00A31427" w:rsidP="00A314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Механические явления</w:t>
      </w:r>
    </w:p>
    <w:p w:rsidR="00A31427" w:rsidRPr="004E6794" w:rsidRDefault="00A31427" w:rsidP="00A314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</w:t>
      </w:r>
      <w:r>
        <w:rPr>
          <w:rFonts w:ascii="Times New Roman" w:hAnsi="Times New Roman" w:cs="Times New Roman"/>
          <w:sz w:val="24"/>
          <w:szCs w:val="24"/>
        </w:rPr>
        <w:t xml:space="preserve"> скольжения, коэффициент трения</w:t>
      </w:r>
      <w:r w:rsidRPr="004E6794">
        <w:rPr>
          <w:rFonts w:ascii="Times New Roman" w:hAnsi="Times New Roman" w:cs="Times New Roman"/>
          <w:sz w:val="24"/>
          <w:szCs w:val="24"/>
        </w:rPr>
        <w:t xml:space="preserve">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A31427" w:rsidRPr="004E6794" w:rsidRDefault="00A31427" w:rsidP="00A314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A31427" w:rsidRPr="004E6794" w:rsidRDefault="00A31427" w:rsidP="00A314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lastRenderedPageBreak/>
        <w:t>Тепловые явления</w:t>
      </w:r>
    </w:p>
    <w:p w:rsidR="00A31427" w:rsidRPr="004E6794" w:rsidRDefault="00A31427" w:rsidP="00A314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A31427" w:rsidRPr="004E6794" w:rsidRDefault="00A31427" w:rsidP="00A314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A31427" w:rsidRPr="004E6794" w:rsidRDefault="00A31427" w:rsidP="00A314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Электрические и магнитные явления</w:t>
      </w:r>
    </w:p>
    <w:p w:rsidR="00A31427" w:rsidRPr="004E6794" w:rsidRDefault="00A31427" w:rsidP="00A314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действие электричес</w:t>
      </w:r>
      <w:r>
        <w:rPr>
          <w:rFonts w:ascii="Times New Roman" w:hAnsi="Times New Roman" w:cs="Times New Roman"/>
          <w:sz w:val="24"/>
          <w:szCs w:val="24"/>
        </w:rPr>
        <w:t>кого поля на заряженную частицу</w:t>
      </w:r>
      <w:r w:rsidRPr="004E6794">
        <w:rPr>
          <w:rFonts w:ascii="Times New Roman" w:hAnsi="Times New Roman" w:cs="Times New Roman"/>
          <w:sz w:val="24"/>
          <w:szCs w:val="24"/>
        </w:rPr>
        <w:t>.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</w:t>
      </w:r>
      <w:r>
        <w:rPr>
          <w:rFonts w:ascii="Times New Roman" w:hAnsi="Times New Roman" w:cs="Times New Roman"/>
          <w:sz w:val="24"/>
          <w:szCs w:val="24"/>
        </w:rPr>
        <w:t>ктрического поля, мощность тока</w:t>
      </w:r>
      <w:r w:rsidRPr="004E6794">
        <w:rPr>
          <w:rFonts w:ascii="Times New Roman" w:hAnsi="Times New Roman" w:cs="Times New Roman"/>
          <w:sz w:val="24"/>
          <w:szCs w:val="24"/>
        </w:rPr>
        <w:t>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</w:t>
      </w:r>
      <w:r>
        <w:rPr>
          <w:rFonts w:ascii="Times New Roman" w:hAnsi="Times New Roman" w:cs="Times New Roman"/>
          <w:sz w:val="24"/>
          <w:szCs w:val="24"/>
        </w:rPr>
        <w:t>ля-Ленца</w:t>
      </w:r>
      <w:r w:rsidRPr="004E6794">
        <w:rPr>
          <w:rFonts w:ascii="Times New Roman" w:hAnsi="Times New Roman" w:cs="Times New Roman"/>
          <w:sz w:val="24"/>
          <w:szCs w:val="24"/>
        </w:rPr>
        <w:t>; при этом различать словесную формулировку закона и его математическое выражение.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lastRenderedPageBreak/>
        <w:t>приводить примеры практического использования физических знаний о электромагнитных явлениях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Ома для участка цепи, закон Джоуля-Ленца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794">
        <w:rPr>
          <w:rFonts w:ascii="Times New Roman" w:hAnsi="Times New Roman" w:cs="Times New Roman"/>
          <w:sz w:val="24"/>
          <w:szCs w:val="24"/>
        </w:rP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A31427" w:rsidRPr="004E6794" w:rsidRDefault="00A31427" w:rsidP="00A314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17F18" w:rsidRDefault="00A31427" w:rsidP="00955B4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F18">
        <w:rPr>
          <w:rFonts w:ascii="Times New Roman" w:hAnsi="Times New Roman" w:cs="Times New Roman"/>
          <w:sz w:val="24"/>
          <w:szCs w:val="24"/>
        </w:rPr>
        <w:t xml:space="preserve"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</w:t>
      </w:r>
    </w:p>
    <w:p w:rsidR="00A31427" w:rsidRPr="00317F18" w:rsidRDefault="00A31427" w:rsidP="00955B4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F18"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A31427" w:rsidRPr="004E6794" w:rsidRDefault="00A31427" w:rsidP="00A3142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1241AD" w:rsidRDefault="001241AD" w:rsidP="001241AD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C45C7" w:rsidRDefault="00DC45C7" w:rsidP="00DC45C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DC45C7" w:rsidRDefault="00DC45C7" w:rsidP="00470BEE">
      <w:pPr>
        <w:widowControl w:val="0"/>
        <w:tabs>
          <w:tab w:val="left" w:pos="851"/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Что изучает физика. Физические явления. Наблюдения и опыты.</w:t>
      </w:r>
    </w:p>
    <w:p w:rsidR="00740C24" w:rsidRPr="007C6784" w:rsidRDefault="00740C24" w:rsidP="00955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t>Разел 1. Механика (25 часа)</w:t>
      </w:r>
    </w:p>
    <w:p w:rsidR="00740C24" w:rsidRDefault="00740C24" w:rsidP="00955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t>Кинематика (9 часов)</w:t>
      </w:r>
    </w:p>
    <w:p w:rsidR="00740C24" w:rsidRPr="007C6784" w:rsidRDefault="00740C24" w:rsidP="00740C2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Механическое движении. Система отсчета.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Равномерное движение тел. Скорость. Уравнение равномерного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движения. Графики прямолинейного равн</w:t>
      </w:r>
      <w:r>
        <w:rPr>
          <w:rFonts w:ascii="Times New Roman" w:hAnsi="Times New Roman" w:cs="Times New Roman"/>
          <w:sz w:val="24"/>
          <w:szCs w:val="24"/>
        </w:rPr>
        <w:t xml:space="preserve">омерного движения. </w:t>
      </w:r>
      <w:r w:rsidRPr="007C6784">
        <w:rPr>
          <w:rFonts w:ascii="Times New Roman" w:hAnsi="Times New Roman" w:cs="Times New Roman"/>
          <w:sz w:val="24"/>
          <w:szCs w:val="24"/>
        </w:rPr>
        <w:t xml:space="preserve">Скорость при </w:t>
      </w:r>
      <w:r w:rsidRPr="007C6784">
        <w:rPr>
          <w:rFonts w:ascii="Times New Roman" w:hAnsi="Times New Roman" w:cs="Times New Roman"/>
          <w:spacing w:val="-20"/>
          <w:sz w:val="24"/>
          <w:szCs w:val="24"/>
        </w:rPr>
        <w:t>неравномерном</w:t>
      </w:r>
      <w:r w:rsidRPr="007C6784">
        <w:rPr>
          <w:rFonts w:ascii="Times New Roman" w:hAnsi="Times New Roman" w:cs="Times New Roman"/>
          <w:sz w:val="24"/>
          <w:szCs w:val="24"/>
        </w:rPr>
        <w:t xml:space="preserve"> движении. Мгновенная скорость. Сложение скоростей.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Прямолинейное равноускоренное движение.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Равномерное движение точки по окружности.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Кинематика абсолютно твердого тела</w:t>
      </w:r>
    </w:p>
    <w:p w:rsidR="00740C24" w:rsidRPr="00F63239" w:rsidRDefault="00740C24" w:rsidP="00740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239">
        <w:rPr>
          <w:rFonts w:ascii="Times New Roman" w:hAnsi="Times New Roman" w:cs="Times New Roman"/>
          <w:b/>
          <w:sz w:val="24"/>
          <w:szCs w:val="24"/>
        </w:rPr>
        <w:t>Динамика (8 часов)</w:t>
      </w:r>
    </w:p>
    <w:p w:rsidR="00740C24" w:rsidRDefault="00740C24" w:rsidP="00740C2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Основное утверждение механики. Сила. Масса. Единица массы. Первый закон Ньютона.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Второй закон Ньютона. Третий закон Ньютона.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Принцип относительности Галилея.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Сила тяжести и сила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6784">
        <w:rPr>
          <w:rFonts w:ascii="Times New Roman" w:hAnsi="Times New Roman" w:cs="Times New Roman"/>
          <w:sz w:val="24"/>
          <w:szCs w:val="24"/>
        </w:rPr>
        <w:t>всемирного тяготения. Вес. Невесомость. Деформации и силы упругости. Закон Гука.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 xml:space="preserve">Силы трения. </w:t>
      </w:r>
    </w:p>
    <w:p w:rsidR="00740C24" w:rsidRPr="007C6784" w:rsidRDefault="00740C24" w:rsidP="00740C2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Лабораторная работа №1 «Измерение коэффициента трения скольжения»</w:t>
      </w:r>
    </w:p>
    <w:p w:rsidR="00740C24" w:rsidRPr="007259DC" w:rsidRDefault="00740C24" w:rsidP="00740C24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9DC">
        <w:rPr>
          <w:rFonts w:ascii="Times New Roman" w:hAnsi="Times New Roman" w:cs="Times New Roman"/>
          <w:b/>
          <w:sz w:val="24"/>
          <w:szCs w:val="24"/>
        </w:rPr>
        <w:t>Законы сохранения в механике (8 часов)</w:t>
      </w:r>
    </w:p>
    <w:p w:rsidR="00740C24" w:rsidRPr="007C6784" w:rsidRDefault="00740C24" w:rsidP="00740C24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Импульс. Закон сохранения импульса.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Механическая работа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мощность силы.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Кинетическая энергия</w:t>
      </w:r>
    </w:p>
    <w:p w:rsidR="00740C24" w:rsidRPr="007C6784" w:rsidRDefault="00740C24" w:rsidP="00740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Работа силы тяжести и упругости. Потенциальная энергия. Закон сохранения энергии в механике.</w:t>
      </w:r>
    </w:p>
    <w:p w:rsidR="00740C24" w:rsidRPr="007C6784" w:rsidRDefault="00740C24" w:rsidP="00955B48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Лабораторная работа №2. «Изучение закона сохранения механической энергии».</w:t>
      </w:r>
    </w:p>
    <w:p w:rsidR="00740C24" w:rsidRPr="00F05E5A" w:rsidRDefault="00740C24" w:rsidP="00740C24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5A">
        <w:rPr>
          <w:rFonts w:ascii="Times New Roman" w:hAnsi="Times New Roman" w:cs="Times New Roman"/>
          <w:b/>
          <w:sz w:val="24"/>
          <w:szCs w:val="24"/>
        </w:rPr>
        <w:t>Раздел 2. Основы молекулярно-кинетической теории (10 часов)</w:t>
      </w:r>
    </w:p>
    <w:p w:rsidR="00740C24" w:rsidRPr="007259DC" w:rsidRDefault="00740C24" w:rsidP="00955B48">
      <w:pPr>
        <w:pStyle w:val="af2"/>
        <w:tabs>
          <w:tab w:val="left" w:pos="708"/>
        </w:tabs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F05E5A">
        <w:rPr>
          <w:rFonts w:ascii="Times New Roman" w:hAnsi="Times New Roman" w:cs="Times New Roman"/>
          <w:b/>
          <w:sz w:val="24"/>
          <w:szCs w:val="24"/>
        </w:rPr>
        <w:t>Основы молекулярно-кинетической теории (8 часов)</w:t>
      </w:r>
    </w:p>
    <w:p w:rsidR="00740C24" w:rsidRDefault="00740C24" w:rsidP="00740C24">
      <w:pPr>
        <w:pStyle w:val="af2"/>
        <w:tabs>
          <w:tab w:val="left" w:pos="708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Основные положения МКТ. Броуновское движение. Силы взаимодействия молекул.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Основное уравнение МКТ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6784">
        <w:rPr>
          <w:rFonts w:ascii="Times New Roman" w:hAnsi="Times New Roman" w:cs="Times New Roman"/>
          <w:sz w:val="24"/>
          <w:szCs w:val="24"/>
        </w:rPr>
        <w:t>Температура. Энергия теплового движения молекул. Уравнение состояния идеального газа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6784">
        <w:rPr>
          <w:rFonts w:ascii="Times New Roman" w:hAnsi="Times New Roman" w:cs="Times New Roman"/>
          <w:sz w:val="24"/>
          <w:szCs w:val="24"/>
        </w:rPr>
        <w:t>Газовые законы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C24" w:rsidRPr="007C6784" w:rsidRDefault="00740C24" w:rsidP="00740C24">
      <w:pPr>
        <w:pStyle w:val="af2"/>
        <w:tabs>
          <w:tab w:val="left" w:pos="708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Лабораторная работа №3 «Экспериментальная проверка закона Гей-Люссака»</w:t>
      </w:r>
    </w:p>
    <w:p w:rsidR="00740C24" w:rsidRPr="007259DC" w:rsidRDefault="00740C24" w:rsidP="00740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9DC">
        <w:rPr>
          <w:rFonts w:ascii="Times New Roman" w:hAnsi="Times New Roman" w:cs="Times New Roman"/>
          <w:b/>
          <w:sz w:val="24"/>
          <w:szCs w:val="24"/>
        </w:rPr>
        <w:t>Взаимные превращения  жидкостей и газов (2 часа)</w:t>
      </w:r>
    </w:p>
    <w:p w:rsidR="00740C24" w:rsidRPr="007C6784" w:rsidRDefault="00740C24" w:rsidP="00740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Насыщенный пар. Давление насыщенного пара. Влажность воздуха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C24" w:rsidRPr="00F05E5A" w:rsidRDefault="00740C24" w:rsidP="00740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5A">
        <w:rPr>
          <w:rFonts w:ascii="Times New Roman" w:hAnsi="Times New Roman" w:cs="Times New Roman"/>
          <w:b/>
          <w:sz w:val="24"/>
          <w:szCs w:val="24"/>
        </w:rPr>
        <w:t>Раздел 3. Основы термодинамики (8 часов)</w:t>
      </w:r>
    </w:p>
    <w:p w:rsidR="00740C24" w:rsidRPr="007C6784" w:rsidRDefault="00740C24" w:rsidP="00740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энергия. </w:t>
      </w:r>
      <w:r w:rsidRPr="007C6784">
        <w:rPr>
          <w:rFonts w:ascii="Times New Roman" w:hAnsi="Times New Roman" w:cs="Times New Roman"/>
          <w:sz w:val="24"/>
          <w:szCs w:val="24"/>
        </w:rPr>
        <w:t>Работа в термодинамике.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 xml:space="preserve">Количество теплоты. Уравнение теплового баланса. </w:t>
      </w:r>
    </w:p>
    <w:p w:rsidR="00740C24" w:rsidRPr="007C6784" w:rsidRDefault="00740C24" w:rsidP="00740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Первый закон термодинамики. Второй закон термодинамики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6784">
        <w:rPr>
          <w:rFonts w:ascii="Times New Roman" w:hAnsi="Times New Roman" w:cs="Times New Roman"/>
          <w:sz w:val="24"/>
          <w:szCs w:val="24"/>
        </w:rPr>
        <w:t>Принцип действия и КПД тепловых двигателей.</w:t>
      </w:r>
    </w:p>
    <w:p w:rsidR="007C6784" w:rsidRDefault="007C6784" w:rsidP="007C6784">
      <w:pPr>
        <w:pStyle w:val="a3"/>
        <w:ind w:left="709"/>
        <w:jc w:val="both"/>
        <w:rPr>
          <w:rFonts w:ascii="Times New Roman" w:hAnsi="Times New Roman"/>
          <w:bCs/>
        </w:rPr>
      </w:pPr>
    </w:p>
    <w:p w:rsidR="00407072" w:rsidRPr="007C6784" w:rsidRDefault="00407072" w:rsidP="00955B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t>Раздел 4. Основы электродинамики (24 часа)</w:t>
      </w:r>
    </w:p>
    <w:p w:rsidR="00407072" w:rsidRPr="00F05E5A" w:rsidRDefault="00407072" w:rsidP="00955B48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5A">
        <w:rPr>
          <w:rFonts w:ascii="Times New Roman" w:hAnsi="Times New Roman" w:cs="Times New Roman"/>
          <w:b/>
          <w:sz w:val="24"/>
          <w:szCs w:val="24"/>
        </w:rPr>
        <w:t>Электростатика (10 часов)</w:t>
      </w:r>
    </w:p>
    <w:p w:rsidR="00407072" w:rsidRPr="007C6784" w:rsidRDefault="00407072" w:rsidP="00407072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lastRenderedPageBreak/>
        <w:t>Заряд. Закон сохранения заряда. Закон Кулона.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Электрическое поле. Напряженность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6784">
        <w:rPr>
          <w:rFonts w:ascii="Times New Roman" w:hAnsi="Times New Roman" w:cs="Times New Roman"/>
          <w:sz w:val="24"/>
          <w:szCs w:val="24"/>
        </w:rPr>
        <w:t>Поле точечного заряда, сферы. Принцип суперпозиции. Потенциальная энергия заряженного тела в ЭП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6784">
        <w:rPr>
          <w:rFonts w:ascii="Times New Roman" w:hAnsi="Times New Roman" w:cs="Times New Roman"/>
          <w:sz w:val="24"/>
          <w:szCs w:val="24"/>
        </w:rPr>
        <w:t>Потенциал. Разность потенциалов. Связь между напряженностью и разностью потенциалов. Эквипотенциальные поверхности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6784">
        <w:rPr>
          <w:rFonts w:ascii="Times New Roman" w:hAnsi="Times New Roman" w:cs="Times New Roman"/>
          <w:sz w:val="24"/>
          <w:szCs w:val="24"/>
        </w:rPr>
        <w:t>Электроемкость. Конденсатор. Энергия заряженного конденсатора</w:t>
      </w:r>
    </w:p>
    <w:p w:rsidR="00407072" w:rsidRPr="00F05E5A" w:rsidRDefault="00407072" w:rsidP="00955B4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5A">
        <w:rPr>
          <w:rFonts w:ascii="Times New Roman" w:hAnsi="Times New Roman" w:cs="Times New Roman"/>
          <w:b/>
          <w:sz w:val="24"/>
          <w:szCs w:val="24"/>
        </w:rPr>
        <w:t>Законы постоянного тока (8 часов)</w:t>
      </w:r>
    </w:p>
    <w:p w:rsidR="00407072" w:rsidRDefault="00407072" w:rsidP="00407072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Электрический ток. Сила тока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6784">
        <w:rPr>
          <w:rFonts w:ascii="Times New Roman" w:hAnsi="Times New Roman" w:cs="Times New Roman"/>
          <w:sz w:val="24"/>
          <w:szCs w:val="24"/>
        </w:rPr>
        <w:t>Закон Ома для участка цепи. Сопротивление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6784">
        <w:rPr>
          <w:rFonts w:ascii="Times New Roman" w:hAnsi="Times New Roman" w:cs="Times New Roman"/>
          <w:sz w:val="24"/>
          <w:szCs w:val="24"/>
        </w:rPr>
        <w:t>Электрические цепи. Последовательное и параллельное соединение проводников. Работа и мощность постоянного тока.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ЭДС.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Закон Ома для полной цепи.</w:t>
      </w:r>
    </w:p>
    <w:p w:rsidR="00407072" w:rsidRPr="007C6784" w:rsidRDefault="00407072" w:rsidP="00407072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№4</w:t>
      </w:r>
      <w:r w:rsidRPr="006A0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«Изучение последователь</w:t>
      </w:r>
      <w:r w:rsidRPr="006A088A">
        <w:rPr>
          <w:rFonts w:ascii="Times New Roman" w:hAnsi="Times New Roman" w:cs="Times New Roman"/>
          <w:sz w:val="24"/>
          <w:szCs w:val="24"/>
        </w:rPr>
        <w:t>ного и параллельного соединения проводников».</w:t>
      </w:r>
    </w:p>
    <w:p w:rsidR="00407072" w:rsidRPr="007C6784" w:rsidRDefault="00407072" w:rsidP="00955B48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№5</w:t>
      </w:r>
      <w:r w:rsidRPr="007C6784">
        <w:rPr>
          <w:rFonts w:ascii="Times New Roman" w:hAnsi="Times New Roman" w:cs="Times New Roman"/>
          <w:sz w:val="24"/>
          <w:szCs w:val="24"/>
        </w:rPr>
        <w:t>. «Измерение ЭДС и внутреннего сопротивления источника тока».</w:t>
      </w:r>
    </w:p>
    <w:p w:rsidR="00407072" w:rsidRPr="00873A24" w:rsidRDefault="00407072" w:rsidP="00407072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24">
        <w:rPr>
          <w:rFonts w:ascii="Times New Roman" w:hAnsi="Times New Roman" w:cs="Times New Roman"/>
          <w:b/>
          <w:sz w:val="24"/>
          <w:szCs w:val="24"/>
        </w:rPr>
        <w:t>Электрический ток в различных средах (6 часов)</w:t>
      </w:r>
    </w:p>
    <w:p w:rsidR="00407072" w:rsidRPr="007C6784" w:rsidRDefault="00407072" w:rsidP="00407072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sz w:val="24"/>
          <w:szCs w:val="24"/>
        </w:rPr>
        <w:t>Электрическая проводимость различных веществ. Проводимость металлов.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Зависимость сопротивления проводника от температуры. Ток в полупроводниках. Электрический ток в вакууме. Электронно-лучевая трубка.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Электрический ток в жидкостях. Закон электролиза.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84">
        <w:rPr>
          <w:rFonts w:ascii="Times New Roman" w:hAnsi="Times New Roman" w:cs="Times New Roman"/>
          <w:sz w:val="24"/>
          <w:szCs w:val="24"/>
        </w:rPr>
        <w:t>Электрический ток в газах. Несамостоятельный и самостоятельный разряды.</w:t>
      </w:r>
    </w:p>
    <w:p w:rsidR="00407072" w:rsidRDefault="00407072" w:rsidP="007C6784">
      <w:pPr>
        <w:pStyle w:val="a3"/>
        <w:ind w:left="709"/>
        <w:jc w:val="both"/>
        <w:rPr>
          <w:rFonts w:ascii="Times New Roman" w:hAnsi="Times New Roman"/>
          <w:bCs/>
        </w:rPr>
        <w:sectPr w:rsidR="00407072" w:rsidSect="00470BEE">
          <w:headerReference w:type="even" r:id="rId9"/>
          <w:headerReference w:type="default" r:id="rId10"/>
          <w:pgSz w:w="11906" w:h="16838"/>
          <w:pgMar w:top="426" w:right="707" w:bottom="709" w:left="709" w:header="283" w:footer="283" w:gutter="0"/>
          <w:cols w:space="708"/>
          <w:docGrid w:linePitch="360"/>
        </w:sectPr>
      </w:pPr>
    </w:p>
    <w:p w:rsidR="007C6784" w:rsidRPr="007C6784" w:rsidRDefault="007C6784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C6784" w:rsidRPr="007C6784" w:rsidRDefault="002C346D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 класс (68</w:t>
      </w:r>
      <w:r w:rsidR="007C6784" w:rsidRPr="007C6784">
        <w:rPr>
          <w:rFonts w:ascii="Times New Roman" w:hAnsi="Times New Roman" w:cs="Times New Roman"/>
          <w:b/>
          <w:sz w:val="24"/>
          <w:szCs w:val="24"/>
        </w:rPr>
        <w:t xml:space="preserve"> часов –2 часа в неделю)</w:t>
      </w:r>
    </w:p>
    <w:tbl>
      <w:tblPr>
        <w:tblW w:w="110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079"/>
        <w:gridCol w:w="1134"/>
        <w:gridCol w:w="1091"/>
      </w:tblGrid>
      <w:tr w:rsidR="00530581" w:rsidRPr="007C6784" w:rsidTr="00955B48">
        <w:trPr>
          <w:trHeight w:val="2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30581" w:rsidRPr="007C6784" w:rsidTr="00530581">
        <w:trPr>
          <w:trHeight w:val="3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</w:p>
        </w:tc>
      </w:tr>
      <w:tr w:rsidR="00530581" w:rsidRPr="007C6784" w:rsidTr="00530581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Что изучает физика. Физические явления. Наблюдения и опыты.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Tr="00530581">
        <w:trPr>
          <w:trHeight w:val="555"/>
        </w:trPr>
        <w:tc>
          <w:tcPr>
            <w:tcW w:w="710" w:type="dxa"/>
          </w:tcPr>
          <w:p w:rsidR="00530581" w:rsidRDefault="00530581" w:rsidP="005305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530581" w:rsidRPr="007C6784" w:rsidRDefault="00530581" w:rsidP="00F05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Разел 1. Механика (25 часа)</w:t>
            </w:r>
          </w:p>
          <w:p w:rsidR="00530581" w:rsidRDefault="00530581" w:rsidP="00F05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Кинематика (9 часов)</w:t>
            </w:r>
          </w:p>
        </w:tc>
        <w:tc>
          <w:tcPr>
            <w:tcW w:w="1134" w:type="dxa"/>
          </w:tcPr>
          <w:p w:rsidR="00530581" w:rsidRDefault="00530581" w:rsidP="005305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530581" w:rsidRDefault="00530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581" w:rsidRPr="007C6784" w:rsidTr="00530581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движении. Система отсчета.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rPr>
          <w:trHeight w:val="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тел. Скорость. Уравнение равномерного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движения.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Графики прямолинейного равномерного движения.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при 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неравномерном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движении. Мгновенная скорость. Сложение скоростей.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rPr>
          <w:trHeight w:val="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Кинематика абсолютно твердого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«К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инематика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«Кинематика».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rPr>
          <w:trHeight w:val="1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F63239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39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(8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F63239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F63239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утверждение механики. Сила. Масса. Единица массы.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 Третий закон Ньютона.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Сила тяжести и сила всемирного тяготения.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Вес. Невесомость.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Деформации и силы упругости. Закон Гука.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Силы трения. </w:t>
            </w:r>
            <w:r w:rsidR="00C23849" w:rsidRPr="006A088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="00C23849"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«Измерение коэффициента трения скольжения»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259DC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DC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в механике (8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259DC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259DC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</w:t>
            </w:r>
            <w:r w:rsidR="0038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мощность силы.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 тяжести и упругости.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 Закон сохранения энергии в механике.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6A088A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88A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581" w:rsidRPr="007C678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№2. «Изучение закона сохранения механической энергии».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№2. «Динамика. Законы сохранения в механике»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F05E5A" w:rsidRDefault="00530581" w:rsidP="00F05E5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E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2. Основы мол</w:t>
            </w:r>
            <w:r w:rsidR="00C73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екулярно-кинетической теории (9</w:t>
            </w:r>
            <w:r w:rsidRPr="00F05E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часов)</w:t>
            </w:r>
          </w:p>
          <w:p w:rsidR="00530581" w:rsidRPr="007259DC" w:rsidRDefault="00530581" w:rsidP="00F05E5A">
            <w:pPr>
              <w:pStyle w:val="af2"/>
              <w:tabs>
                <w:tab w:val="left" w:pos="7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5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мо</w:t>
            </w:r>
            <w:r w:rsidR="00C73500">
              <w:rPr>
                <w:rFonts w:ascii="Times New Roman" w:hAnsi="Times New Roman" w:cs="Times New Roman"/>
                <w:b/>
                <w:sz w:val="24"/>
                <w:szCs w:val="24"/>
              </w:rPr>
              <w:t>лекулярно-кинетической теории (7</w:t>
            </w:r>
            <w:r w:rsidRPr="00F05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259DC" w:rsidRDefault="00530581" w:rsidP="00F22EBD">
            <w:pPr>
              <w:pStyle w:val="af2"/>
              <w:tabs>
                <w:tab w:val="left" w:pos="70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Default="0053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00" w:rsidRPr="007C6784" w:rsidTr="00857CC2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00" w:rsidRPr="007C6784" w:rsidRDefault="00C73500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2/27</w:t>
            </w:r>
          </w:p>
          <w:p w:rsidR="00C73500" w:rsidRPr="007C6784" w:rsidRDefault="00C73500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00" w:rsidRPr="007C6784" w:rsidRDefault="00C73500" w:rsidP="00F05E5A">
            <w:pPr>
              <w:pStyle w:val="af2"/>
              <w:tabs>
                <w:tab w:val="left" w:pos="70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МКТ. </w:t>
            </w:r>
          </w:p>
          <w:p w:rsidR="00C73500" w:rsidRPr="007C6784" w:rsidRDefault="00C73500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Силы взаимодействия молекул.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00" w:rsidRPr="007C6784" w:rsidRDefault="00C73500" w:rsidP="006D3871">
            <w:pPr>
              <w:pStyle w:val="af2"/>
              <w:tabs>
                <w:tab w:val="left" w:pos="70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00" w:rsidRPr="007C6784" w:rsidRDefault="00C73500" w:rsidP="006D3871">
            <w:pPr>
              <w:pStyle w:val="af2"/>
              <w:tabs>
                <w:tab w:val="left" w:pos="70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C735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C7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C73500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pStyle w:val="af2"/>
              <w:tabs>
                <w:tab w:val="left" w:pos="70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Температура. Энергия теплового движения молекул.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tabs>
                <w:tab w:val="left" w:pos="70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tabs>
                <w:tab w:val="left" w:pos="70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C73500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C73500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C73500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6A088A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88A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581" w:rsidRPr="007C678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«Экспериментальная проверка закона Гей-Люссака»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C73500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«Основы МКТ»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259DC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DC">
              <w:rPr>
                <w:rFonts w:ascii="Times New Roman" w:hAnsi="Times New Roman" w:cs="Times New Roman"/>
                <w:b/>
                <w:sz w:val="24"/>
                <w:szCs w:val="24"/>
              </w:rPr>
              <w:t>Взаимные превращения  жидкостей и газов (2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259DC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259DC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C73500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Насыщенный пар. Давление насыщенного пара.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C73500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F05E5A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5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термодинамики (8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F05E5A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F05E5A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Уравнение теплового баланса.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теплового баланса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Второй закон термодинамики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CF4693" w:rsidP="00CF46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7A44">
              <w:rPr>
                <w:rFonts w:ascii="Times New Roman" w:hAnsi="Times New Roman" w:cs="Times New Roman"/>
                <w:sz w:val="24"/>
                <w:szCs w:val="24"/>
              </w:rPr>
              <w:t>3/41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Принцип действия и КПД тепловых двигателей.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термодинамики»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на тему «Основы термодинамики»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rPr>
          <w:trHeight w:val="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Разд</w:t>
            </w:r>
            <w:r w:rsidR="00C73500">
              <w:rPr>
                <w:rFonts w:ascii="Times New Roman" w:hAnsi="Times New Roman" w:cs="Times New Roman"/>
                <w:b/>
                <w:sz w:val="24"/>
                <w:szCs w:val="24"/>
              </w:rPr>
              <w:t>ел 4. Основы электродинамики (23</w:t>
            </w: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530581" w:rsidRPr="00F05E5A" w:rsidRDefault="00C73500" w:rsidP="00F05E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Электростатика (9</w:t>
            </w:r>
            <w:r w:rsidR="00530581" w:rsidRPr="00F05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F05E5A" w:rsidRDefault="00530581" w:rsidP="005305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Default="00530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500" w:rsidRPr="007C6784" w:rsidTr="00C73500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00" w:rsidRPr="007C6784" w:rsidRDefault="007E7A44" w:rsidP="00C73500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00" w:rsidRPr="007C6784" w:rsidRDefault="00C73500" w:rsidP="00C7350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Заряд. Закон сохранения заряда. Закон Кулона.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00" w:rsidRPr="007C6784" w:rsidRDefault="00C73500" w:rsidP="006D387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00" w:rsidRPr="007C6784" w:rsidRDefault="00C73500" w:rsidP="006D387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Поле точечного заряда, сферы. Принцип суперпозиции.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заряженного тела в ЭП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Потенциал. Разность потенциалов.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Связь между напряженностью и разностью потенциалов. Эквипотенциальные поверхности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«Потенциальная энергия. Разность потенциалов»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Электроемкость. Конденсатор.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F05E5A" w:rsidRDefault="00530581" w:rsidP="00F05E5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5A">
              <w:rPr>
                <w:rFonts w:ascii="Times New Roman" w:hAnsi="Times New Roman" w:cs="Times New Roman"/>
                <w:b/>
                <w:sz w:val="24"/>
                <w:szCs w:val="24"/>
              </w:rPr>
              <w:t>Законы постоянного тока (8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F05E5A" w:rsidRDefault="00530581" w:rsidP="006D387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F05E5A" w:rsidRDefault="00530581" w:rsidP="006D387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Сопротивление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цепи. Последовательное и параллельное соединение проводников.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79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9" w:rsidRPr="007C6784" w:rsidRDefault="007E7A44" w:rsidP="00A314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9" w:rsidRPr="006A088A" w:rsidRDefault="006A088A" w:rsidP="006A088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88A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№4</w:t>
            </w:r>
            <w:r w:rsidRPr="006A0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последователь</w:t>
            </w:r>
            <w:r w:rsidRPr="006A088A">
              <w:rPr>
                <w:rFonts w:ascii="Times New Roman" w:hAnsi="Times New Roman" w:cs="Times New Roman"/>
                <w:sz w:val="24"/>
                <w:szCs w:val="24"/>
              </w:rPr>
              <w:t>ного и параллельного соединения проводников».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9" w:rsidRPr="007C6784" w:rsidRDefault="00CF6879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9" w:rsidRPr="007C6784" w:rsidRDefault="00CF6879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и соединение проводников.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ЭДС.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6A088A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88A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23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</w:t>
            </w:r>
            <w:r w:rsidR="00530581" w:rsidRPr="007C6784">
              <w:rPr>
                <w:rFonts w:ascii="Times New Roman" w:hAnsi="Times New Roman" w:cs="Times New Roman"/>
                <w:sz w:val="24"/>
                <w:szCs w:val="24"/>
              </w:rPr>
              <w:t>. «Измерение ЭДС и внутреннего сопротивления источника тока».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5. «Законы постоянного  тока».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A314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873A24" w:rsidRDefault="00530581" w:rsidP="00F05E5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24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 в различных средах (6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873A2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873A2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285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Проводимость металлов.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285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сопротивления проводника от температуры.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285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Ток в полупроводниках.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285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Электронно-лучевая трубка.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285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285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1" w:rsidRPr="007C6784" w:rsidTr="00530581">
        <w:tblPrEx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7C6784" w:rsidRDefault="007E7A44" w:rsidP="00A314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285A81" w:rsidRDefault="00530581" w:rsidP="00285A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8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285A81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1" w:rsidRPr="00285A81" w:rsidRDefault="00530581" w:rsidP="006D387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6784" w:rsidRPr="007C6784" w:rsidRDefault="007C6784" w:rsidP="007C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784" w:rsidRPr="007C6784" w:rsidRDefault="007C6784" w:rsidP="007C6784">
      <w:pPr>
        <w:pStyle w:val="a3"/>
        <w:ind w:left="709"/>
        <w:jc w:val="both"/>
        <w:rPr>
          <w:rFonts w:ascii="Times New Roman" w:hAnsi="Times New Roman"/>
          <w:bCs/>
        </w:rPr>
      </w:pPr>
    </w:p>
    <w:p w:rsidR="0085510D" w:rsidRPr="007C6784" w:rsidRDefault="0085510D" w:rsidP="004E6794">
      <w:pPr>
        <w:spacing w:after="0" w:line="240" w:lineRule="auto"/>
        <w:ind w:firstLine="709"/>
        <w:jc w:val="both"/>
        <w:rPr>
          <w:rStyle w:val="dash041e0431044b0447043d044b0439char1"/>
        </w:rPr>
      </w:pPr>
    </w:p>
    <w:sectPr w:rsidR="0085510D" w:rsidRPr="007C6784" w:rsidSect="00CF4693">
      <w:pgSz w:w="11906" w:h="16838"/>
      <w:pgMar w:top="425" w:right="720" w:bottom="425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8D6" w:rsidRDefault="005818D6" w:rsidP="0085510D">
      <w:pPr>
        <w:spacing w:after="0" w:line="240" w:lineRule="auto"/>
      </w:pPr>
      <w:r>
        <w:separator/>
      </w:r>
    </w:p>
  </w:endnote>
  <w:endnote w:type="continuationSeparator" w:id="0">
    <w:p w:rsidR="005818D6" w:rsidRDefault="005818D6" w:rsidP="0085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8D6" w:rsidRDefault="005818D6" w:rsidP="0085510D">
      <w:pPr>
        <w:spacing w:after="0" w:line="240" w:lineRule="auto"/>
      </w:pPr>
      <w:r>
        <w:separator/>
      </w:r>
    </w:p>
  </w:footnote>
  <w:footnote w:type="continuationSeparator" w:id="0">
    <w:p w:rsidR="005818D6" w:rsidRDefault="005818D6" w:rsidP="0085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C6F" w:rsidRDefault="00586C6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648335</wp:posOffset>
              </wp:positionH>
              <wp:positionV relativeFrom="page">
                <wp:posOffset>652145</wp:posOffset>
              </wp:positionV>
              <wp:extent cx="4064635" cy="125095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6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C6F" w:rsidRDefault="00586C6F">
                          <w:pPr>
                            <w:pStyle w:val="ad"/>
                            <w:shd w:val="clear" w:color="auto" w:fill="auto"/>
                            <w:tabs>
                              <w:tab w:val="right" w:pos="6401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C1211">
                            <w:rPr>
                              <w:rStyle w:val="Tahoma"/>
                              <w:noProof/>
                            </w:rPr>
                            <w:t>18</w:t>
                          </w:r>
                          <w:r>
                            <w:rPr>
                              <w:rStyle w:val="Tahoma"/>
                            </w:rPr>
                            <w:fldChar w:fldCharType="end"/>
                          </w:r>
                          <w:r>
                            <w:rPr>
                              <w:rStyle w:val="Tahoma"/>
                            </w:rPr>
                            <w:tab/>
                          </w:r>
                          <w:r>
                            <w:rPr>
                              <w:b w:val="0"/>
                              <w:bCs w:val="0"/>
                            </w:rPr>
                            <w:t>Программа для 10-11 классов. Базовый уровень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51.05pt;margin-top:51.35pt;width:320.05pt;height:9.8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50rAIAAKs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" filled="f" stroked="f">
              <v:textbox style="mso-fit-shape-to-text:t" inset="0,0,0,0">
                <w:txbxContent>
                  <w:p w:rsidR="00586C6F" w:rsidRDefault="00586C6F">
                    <w:pPr>
                      <w:pStyle w:val="ad"/>
                      <w:shd w:val="clear" w:color="auto" w:fill="auto"/>
                      <w:tabs>
                        <w:tab w:val="right" w:pos="6401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C1211">
                      <w:rPr>
                        <w:rStyle w:val="Tahoma"/>
                        <w:noProof/>
                      </w:rPr>
                      <w:t>18</w:t>
                    </w:r>
                    <w:r>
                      <w:rPr>
                        <w:rStyle w:val="Tahoma"/>
                      </w:rPr>
                      <w:fldChar w:fldCharType="end"/>
                    </w:r>
                    <w:r>
                      <w:rPr>
                        <w:rStyle w:val="Tahoma"/>
                      </w:rPr>
                      <w:tab/>
                    </w:r>
                    <w:r>
                      <w:rPr>
                        <w:b w:val="0"/>
                        <w:bCs w:val="0"/>
                      </w:rPr>
                      <w:t>Программа для 10-11 классов. Базовый уровень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C6F" w:rsidRPr="00AA2A7C" w:rsidRDefault="00586C6F" w:rsidP="00AA2A7C">
    <w:pPr>
      <w:pStyle w:val="af2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8426F99"/>
    <w:multiLevelType w:val="hybridMultilevel"/>
    <w:tmpl w:val="25049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234D3"/>
    <w:multiLevelType w:val="hybridMultilevel"/>
    <w:tmpl w:val="62223F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397196"/>
    <w:multiLevelType w:val="hybridMultilevel"/>
    <w:tmpl w:val="ABA21454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647700"/>
    <w:multiLevelType w:val="hybridMultilevel"/>
    <w:tmpl w:val="16E24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 w15:restartNumberingAfterBreak="0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DA24C9"/>
    <w:multiLevelType w:val="hybridMultilevel"/>
    <w:tmpl w:val="F3F6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8" w15:restartNumberingAfterBreak="0">
    <w:nsid w:val="73C7576D"/>
    <w:multiLevelType w:val="hybridMultilevel"/>
    <w:tmpl w:val="545A62F6"/>
    <w:lvl w:ilvl="0" w:tplc="0419000D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085743"/>
    <w:multiLevelType w:val="hybridMultilevel"/>
    <w:tmpl w:val="DB68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5"/>
  </w:num>
  <w:num w:numId="4">
    <w:abstractNumId w:val="2"/>
  </w:num>
  <w:num w:numId="5">
    <w:abstractNumId w:val="18"/>
  </w:num>
  <w:num w:numId="6">
    <w:abstractNumId w:val="1"/>
  </w:num>
  <w:num w:numId="7">
    <w:abstractNumId w:val="29"/>
  </w:num>
  <w:num w:numId="8">
    <w:abstractNumId w:val="21"/>
  </w:num>
  <w:num w:numId="9">
    <w:abstractNumId w:val="16"/>
  </w:num>
  <w:num w:numId="10">
    <w:abstractNumId w:val="10"/>
  </w:num>
  <w:num w:numId="11">
    <w:abstractNumId w:val="19"/>
  </w:num>
  <w:num w:numId="12">
    <w:abstractNumId w:val="6"/>
  </w:num>
  <w:num w:numId="13">
    <w:abstractNumId w:val="5"/>
  </w:num>
  <w:num w:numId="14">
    <w:abstractNumId w:val="13"/>
  </w:num>
  <w:num w:numId="15">
    <w:abstractNumId w:val="0"/>
  </w:num>
  <w:num w:numId="16">
    <w:abstractNumId w:val="27"/>
  </w:num>
  <w:num w:numId="17">
    <w:abstractNumId w:val="20"/>
  </w:num>
  <w:num w:numId="18">
    <w:abstractNumId w:val="26"/>
  </w:num>
  <w:num w:numId="19">
    <w:abstractNumId w:val="15"/>
  </w:num>
  <w:num w:numId="20">
    <w:abstractNumId w:val="4"/>
  </w:num>
  <w:num w:numId="21">
    <w:abstractNumId w:val="3"/>
  </w:num>
  <w:num w:numId="22">
    <w:abstractNumId w:val="11"/>
  </w:num>
  <w:num w:numId="23">
    <w:abstractNumId w:val="24"/>
  </w:num>
  <w:num w:numId="24">
    <w:abstractNumId w:val="17"/>
  </w:num>
  <w:num w:numId="25">
    <w:abstractNumId w:val="23"/>
  </w:num>
  <w:num w:numId="26">
    <w:abstractNumId w:val="9"/>
  </w:num>
  <w:num w:numId="27">
    <w:abstractNumId w:val="12"/>
  </w:num>
  <w:num w:numId="28">
    <w:abstractNumId w:val="7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52"/>
    <w:rsid w:val="0003745A"/>
    <w:rsid w:val="00051048"/>
    <w:rsid w:val="00057E88"/>
    <w:rsid w:val="00065FC0"/>
    <w:rsid w:val="001241AD"/>
    <w:rsid w:val="0012716E"/>
    <w:rsid w:val="00194439"/>
    <w:rsid w:val="001978C5"/>
    <w:rsid w:val="00222052"/>
    <w:rsid w:val="00254587"/>
    <w:rsid w:val="00285A81"/>
    <w:rsid w:val="002C346D"/>
    <w:rsid w:val="00317F18"/>
    <w:rsid w:val="00330FAF"/>
    <w:rsid w:val="003318F8"/>
    <w:rsid w:val="00340C38"/>
    <w:rsid w:val="00344042"/>
    <w:rsid w:val="0034614D"/>
    <w:rsid w:val="00386F99"/>
    <w:rsid w:val="0039296B"/>
    <w:rsid w:val="003C03FF"/>
    <w:rsid w:val="003E2DCF"/>
    <w:rsid w:val="00407072"/>
    <w:rsid w:val="00453BB4"/>
    <w:rsid w:val="00470BEE"/>
    <w:rsid w:val="004B0BBE"/>
    <w:rsid w:val="004D4145"/>
    <w:rsid w:val="004D76FC"/>
    <w:rsid w:val="004E6794"/>
    <w:rsid w:val="00530581"/>
    <w:rsid w:val="00574F20"/>
    <w:rsid w:val="005818D6"/>
    <w:rsid w:val="00586C6F"/>
    <w:rsid w:val="00594DE6"/>
    <w:rsid w:val="005D698B"/>
    <w:rsid w:val="00637233"/>
    <w:rsid w:val="006A088A"/>
    <w:rsid w:val="006D3871"/>
    <w:rsid w:val="006D6A20"/>
    <w:rsid w:val="007259DC"/>
    <w:rsid w:val="00740C24"/>
    <w:rsid w:val="007B0B15"/>
    <w:rsid w:val="007C6784"/>
    <w:rsid w:val="007E7A44"/>
    <w:rsid w:val="007F64CC"/>
    <w:rsid w:val="007F70EC"/>
    <w:rsid w:val="0085510D"/>
    <w:rsid w:val="00860C30"/>
    <w:rsid w:val="00873A24"/>
    <w:rsid w:val="008940C9"/>
    <w:rsid w:val="008E02B5"/>
    <w:rsid w:val="00955B48"/>
    <w:rsid w:val="00957F15"/>
    <w:rsid w:val="0097254F"/>
    <w:rsid w:val="009E3734"/>
    <w:rsid w:val="00A31427"/>
    <w:rsid w:val="00A82F72"/>
    <w:rsid w:val="00A958B1"/>
    <w:rsid w:val="00AA2644"/>
    <w:rsid w:val="00AA2A7C"/>
    <w:rsid w:val="00AE2E23"/>
    <w:rsid w:val="00AF0213"/>
    <w:rsid w:val="00B04281"/>
    <w:rsid w:val="00B2698D"/>
    <w:rsid w:val="00B447AE"/>
    <w:rsid w:val="00B57F64"/>
    <w:rsid w:val="00C229D9"/>
    <w:rsid w:val="00C23849"/>
    <w:rsid w:val="00C714AA"/>
    <w:rsid w:val="00C73500"/>
    <w:rsid w:val="00C9069D"/>
    <w:rsid w:val="00CF4693"/>
    <w:rsid w:val="00CF5152"/>
    <w:rsid w:val="00CF6879"/>
    <w:rsid w:val="00D3598E"/>
    <w:rsid w:val="00DB037B"/>
    <w:rsid w:val="00DC45C7"/>
    <w:rsid w:val="00DD7227"/>
    <w:rsid w:val="00DF7BA2"/>
    <w:rsid w:val="00E1121D"/>
    <w:rsid w:val="00E15670"/>
    <w:rsid w:val="00E15834"/>
    <w:rsid w:val="00F05E5A"/>
    <w:rsid w:val="00F22EBD"/>
    <w:rsid w:val="00F63239"/>
    <w:rsid w:val="00F85909"/>
    <w:rsid w:val="00F9094D"/>
    <w:rsid w:val="00F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3E1BF"/>
  <w15:docId w15:val="{DE0613CE-DAE2-4B16-8EB1-6E6D877B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4D"/>
  </w:style>
  <w:style w:type="paragraph" w:styleId="1">
    <w:name w:val="heading 1"/>
    <w:basedOn w:val="a"/>
    <w:next w:val="a"/>
    <w:link w:val="10"/>
    <w:uiPriority w:val="9"/>
    <w:qFormat/>
    <w:rsid w:val="007C6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2205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052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220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20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222052"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rsid w:val="0085510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551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footnote text"/>
    <w:aliases w:val="Знак6,F1"/>
    <w:basedOn w:val="a"/>
    <w:link w:val="a7"/>
    <w:uiPriority w:val="99"/>
    <w:rsid w:val="0085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85510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Intense Quote"/>
    <w:basedOn w:val="a"/>
    <w:next w:val="a"/>
    <w:link w:val="a9"/>
    <w:uiPriority w:val="30"/>
    <w:qFormat/>
    <w:rsid w:val="0085510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85510D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a">
    <w:name w:val="А_основной"/>
    <w:basedOn w:val="a"/>
    <w:link w:val="ab"/>
    <w:uiPriority w:val="99"/>
    <w:qFormat/>
    <w:rsid w:val="008551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А_основной Знак"/>
    <w:link w:val="aa"/>
    <w:uiPriority w:val="99"/>
    <w:rsid w:val="0085510D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F85909"/>
  </w:style>
  <w:style w:type="character" w:customStyle="1" w:styleId="ac">
    <w:name w:val="Колонтитул_"/>
    <w:basedOn w:val="a0"/>
    <w:link w:val="ad"/>
    <w:rsid w:val="00F95B37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d">
    <w:name w:val="Колонтитул"/>
    <w:basedOn w:val="a"/>
    <w:link w:val="ac"/>
    <w:rsid w:val="00F95B37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c"/>
    <w:rsid w:val="00F95B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95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unhideWhenUsed/>
    <w:rsid w:val="00F95B37"/>
    <w:rPr>
      <w:color w:val="0000FF"/>
      <w:u w:val="single"/>
    </w:rPr>
  </w:style>
  <w:style w:type="paragraph" w:styleId="af">
    <w:name w:val="No Spacing"/>
    <w:qFormat/>
    <w:rsid w:val="00F95B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rsid w:val="00F95B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F95B3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F95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5B37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95B37"/>
    <w:rPr>
      <w:rFonts w:ascii="Times New Roman" w:hAnsi="Times New Roman"/>
      <w:sz w:val="24"/>
      <w:u w:val="none"/>
      <w:effect w:val="none"/>
    </w:rPr>
  </w:style>
  <w:style w:type="paragraph" w:styleId="af2">
    <w:name w:val="header"/>
    <w:basedOn w:val="a"/>
    <w:link w:val="af3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AA2A7C"/>
  </w:style>
  <w:style w:type="paragraph" w:styleId="af4">
    <w:name w:val="footer"/>
    <w:basedOn w:val="a"/>
    <w:link w:val="af5"/>
    <w:uiPriority w:val="99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A2A7C"/>
  </w:style>
  <w:style w:type="paragraph" w:styleId="af6">
    <w:name w:val="Balloon Text"/>
    <w:basedOn w:val="a"/>
    <w:link w:val="af7"/>
    <w:uiPriority w:val="99"/>
    <w:semiHidden/>
    <w:unhideWhenUsed/>
    <w:rsid w:val="00AA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2A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6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C67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Style">
    <w:name w:val="Paragraph Style"/>
    <w:rsid w:val="00340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E4F3-1CED-440C-A0CA-FDAD89EC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12</Pages>
  <Words>5287</Words>
  <Characters>30137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 Солодовников</cp:lastModifiedBy>
  <cp:revision>47</cp:revision>
  <cp:lastPrinted>2020-10-18T15:43:00Z</cp:lastPrinted>
  <dcterms:created xsi:type="dcterms:W3CDTF">2020-09-27T17:39:00Z</dcterms:created>
  <dcterms:modified xsi:type="dcterms:W3CDTF">2022-11-03T10:48:00Z</dcterms:modified>
</cp:coreProperties>
</file>