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31" w:rsidRDefault="00A05531" w:rsidP="00A05531">
      <w:pPr>
        <w:spacing w:after="0" w:line="240" w:lineRule="auto"/>
        <w:jc w:val="right"/>
      </w:pPr>
      <w:r>
        <w:rPr>
          <w:rFonts w:ascii="Times New Roman" w:hAnsi="Times New Roman"/>
          <w:b/>
          <w:sz w:val="20"/>
          <w:szCs w:val="20"/>
        </w:rPr>
        <w:t>Приложение №18</w:t>
      </w:r>
    </w:p>
    <w:p w:rsidR="005E60F8" w:rsidRDefault="005E60F8" w:rsidP="005E60F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64">
        <w:rPr>
          <w:rFonts w:ascii="Times New Roman" w:hAnsi="Times New Roman" w:cs="Times New Roman"/>
          <w:b/>
          <w:sz w:val="28"/>
          <w:szCs w:val="28"/>
        </w:rPr>
        <w:t>Среднее  общее  образование</w:t>
      </w:r>
    </w:p>
    <w:p w:rsidR="005E60F8" w:rsidRDefault="005E60F8" w:rsidP="005E60F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F8" w:rsidRPr="00A114ED" w:rsidRDefault="005E60F8" w:rsidP="005E60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14ED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 </w:t>
      </w:r>
      <w:r>
        <w:rPr>
          <w:rFonts w:ascii="Times New Roman" w:hAnsi="Times New Roman" w:cs="Times New Roman"/>
          <w:sz w:val="24"/>
          <w:szCs w:val="24"/>
        </w:rPr>
        <w:t>в 10 классе – 35 недель, в 11 классе – 34 недели.</w:t>
      </w:r>
    </w:p>
    <w:p w:rsidR="005E60F8" w:rsidRDefault="005E60F8" w:rsidP="005E60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Режим работы:   5-дневная   учебная  неделя.</w:t>
      </w:r>
    </w:p>
    <w:p w:rsidR="005E60F8" w:rsidRDefault="005E60F8" w:rsidP="005E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0F8" w:rsidRPr="007E21DB" w:rsidRDefault="005E60F8" w:rsidP="005E60F8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b/>
          <w:sz w:val="24"/>
          <w:szCs w:val="24"/>
        </w:rPr>
        <w:t xml:space="preserve">Формы  промежуточной аттестации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AA4A9B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AA4A9B">
        <w:rPr>
          <w:rFonts w:ascii="Times New Roman" w:hAnsi="Times New Roman" w:cs="Times New Roman"/>
          <w:b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A9B">
        <w:rPr>
          <w:rFonts w:ascii="Times New Roman" w:hAnsi="Times New Roman" w:cs="Times New Roman"/>
          <w:b/>
          <w:sz w:val="24"/>
          <w:szCs w:val="24"/>
        </w:rPr>
        <w:t xml:space="preserve">при получении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среднего общего </w:t>
      </w:r>
      <w:r w:rsidRPr="00AA4A9B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5E60F8" w:rsidRPr="00AA4A9B" w:rsidRDefault="005E60F8" w:rsidP="005E60F8">
      <w:pPr>
        <w:tabs>
          <w:tab w:val="left" w:pos="7590"/>
        </w:tabs>
        <w:spacing w:after="0" w:line="240" w:lineRule="auto"/>
        <w:ind w:left="-425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F8" w:rsidRDefault="005E60F8" w:rsidP="005E60F8">
      <w:pPr>
        <w:tabs>
          <w:tab w:val="left" w:pos="7590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4A9B">
        <w:rPr>
          <w:rFonts w:ascii="Times New Roman" w:hAnsi="Times New Roman" w:cs="Times New Roman"/>
          <w:sz w:val="24"/>
          <w:szCs w:val="24"/>
        </w:rPr>
        <w:t>На основании статьи 58 Федерального  закона Российской Федерации от 29 декабря 2012 г. №273-ФЗ "Об образовании в Российской Федерации"</w:t>
      </w:r>
      <w:r w:rsidRPr="00AA4A9B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AA4A9B">
        <w:rPr>
          <w:rFonts w:ascii="Times New Roman" w:hAnsi="Times New Roman" w:cs="Times New Roman"/>
          <w:sz w:val="24"/>
          <w:szCs w:val="24"/>
        </w:rPr>
        <w:t>изучение  предметов   учебного плана при получении основного общего образования сопровождается  промежуточной  аттестацией  обучающихся. П</w:t>
      </w:r>
      <w:r w:rsidRPr="00AA4A9B">
        <w:rPr>
          <w:rFonts w:ascii="Times New Roman" w:hAnsi="Times New Roman" w:cs="Times New Roman"/>
          <w:bCs/>
          <w:sz w:val="24"/>
          <w:szCs w:val="24"/>
        </w:rPr>
        <w:t>ромежуточная аттестация обучающихся</w:t>
      </w:r>
      <w:r w:rsidRPr="00AA4A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A4A9B">
        <w:rPr>
          <w:rFonts w:ascii="Times New Roman" w:hAnsi="Times New Roman" w:cs="Times New Roman"/>
          <w:sz w:val="24"/>
          <w:szCs w:val="24"/>
        </w:rPr>
        <w:t>– процедура  оценки образовательных достижени</w:t>
      </w:r>
      <w:r>
        <w:rPr>
          <w:rFonts w:ascii="Times New Roman" w:hAnsi="Times New Roman" w:cs="Times New Roman"/>
          <w:sz w:val="24"/>
          <w:szCs w:val="24"/>
        </w:rPr>
        <w:t>й обучающихся  за учебный год</w:t>
      </w:r>
    </w:p>
    <w:p w:rsidR="005E60F8" w:rsidRDefault="005E60F8" w:rsidP="005E60F8">
      <w:pPr>
        <w:tabs>
          <w:tab w:val="left" w:pos="7590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4A9B">
        <w:rPr>
          <w:rFonts w:ascii="Times New Roman" w:hAnsi="Times New Roman" w:cs="Times New Roman"/>
          <w:sz w:val="24"/>
          <w:szCs w:val="24"/>
        </w:rPr>
        <w:t xml:space="preserve"> По предметам  учебного плана, к</w:t>
      </w:r>
      <w:r>
        <w:rPr>
          <w:rFonts w:ascii="Times New Roman" w:hAnsi="Times New Roman" w:cs="Times New Roman"/>
          <w:sz w:val="24"/>
          <w:szCs w:val="24"/>
        </w:rPr>
        <w:t>оторые  преподаются в объёме  17  часов (0,5</w:t>
      </w:r>
      <w:r w:rsidRPr="00AA4A9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неделю)</w:t>
      </w:r>
      <w:r w:rsidRPr="00AA4A9B">
        <w:rPr>
          <w:rFonts w:ascii="Times New Roman" w:hAnsi="Times New Roman" w:cs="Times New Roman"/>
          <w:sz w:val="24"/>
          <w:szCs w:val="24"/>
        </w:rPr>
        <w:t xml:space="preserve"> итоговые отметки  выставляются   по полугодиям  и за год.</w:t>
      </w:r>
    </w:p>
    <w:p w:rsidR="005E60F8" w:rsidRPr="00AA4A9B" w:rsidRDefault="005E60F8" w:rsidP="005E60F8">
      <w:pPr>
        <w:tabs>
          <w:tab w:val="left" w:pos="7590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4A9B">
        <w:rPr>
          <w:rFonts w:ascii="Times New Roman" w:hAnsi="Times New Roman" w:cs="Times New Roman"/>
          <w:sz w:val="24"/>
          <w:szCs w:val="24"/>
        </w:rPr>
        <w:t xml:space="preserve"> Элективные  </w:t>
      </w:r>
      <w:r>
        <w:rPr>
          <w:rFonts w:ascii="Times New Roman" w:hAnsi="Times New Roman" w:cs="Times New Roman"/>
          <w:sz w:val="24"/>
          <w:szCs w:val="24"/>
        </w:rPr>
        <w:t xml:space="preserve">учебные предметы </w:t>
      </w:r>
      <w:r w:rsidRPr="00AA4A9B">
        <w:rPr>
          <w:rFonts w:ascii="Times New Roman" w:hAnsi="Times New Roman" w:cs="Times New Roman"/>
          <w:sz w:val="24"/>
          <w:szCs w:val="24"/>
        </w:rPr>
        <w:t xml:space="preserve"> изучаются в рамках безотметочного обучения.</w:t>
      </w:r>
    </w:p>
    <w:p w:rsidR="005E60F8" w:rsidRPr="00AA4A9B" w:rsidRDefault="005E60F8" w:rsidP="005E60F8">
      <w:pPr>
        <w:spacing w:after="0" w:line="240" w:lineRule="auto"/>
        <w:ind w:left="-425" w:right="-24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 xml:space="preserve">           При  проведении промежуточной аттестации  определяется уровень подготовки по предметам учебного плана в соответствии с ФКГОС с использованием пятибалльной системы отметок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E60F8" w:rsidRPr="002E5435" w:rsidRDefault="005E60F8" w:rsidP="005E60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14ED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в формах, прописанных в «Положении о промежуточной аттестации обучающихся и </w:t>
      </w:r>
      <w:r w:rsidRPr="000B6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осуществлении текущего контроля их успеваемости</w:t>
      </w:r>
      <w:r w:rsidRPr="00A114ED">
        <w:rPr>
          <w:rFonts w:ascii="Times New Roman" w:hAnsi="Times New Roman" w:cs="Times New Roman"/>
          <w:sz w:val="24"/>
          <w:szCs w:val="24"/>
        </w:rPr>
        <w:t>».</w:t>
      </w:r>
    </w:p>
    <w:p w:rsidR="005E60F8" w:rsidRPr="00421D23" w:rsidRDefault="005E60F8" w:rsidP="005E60F8">
      <w:pPr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E60F8" w:rsidRPr="00AA4A9B" w:rsidRDefault="005E60F8" w:rsidP="005E60F8">
      <w:pPr>
        <w:ind w:left="-567" w:right="-28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9B">
        <w:rPr>
          <w:rFonts w:ascii="Times New Roman" w:hAnsi="Times New Roman" w:cs="Times New Roman"/>
          <w:b/>
          <w:sz w:val="24"/>
          <w:szCs w:val="24"/>
        </w:rPr>
        <w:t>Промежуточная  аттестация проводится в следующих  формах:</w:t>
      </w: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3"/>
        <w:gridCol w:w="3260"/>
        <w:gridCol w:w="2977"/>
      </w:tblGrid>
      <w:tr w:rsidR="005E60F8" w:rsidRPr="00D177C1" w:rsidTr="001B6E0D">
        <w:trPr>
          <w:trHeight w:val="3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Default="005E60F8" w:rsidP="001B6E0D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</w:pPr>
            <w:r w:rsidRPr="00AC07BC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 xml:space="preserve">Учебные </w:t>
            </w:r>
          </w:p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</w:pPr>
            <w:r w:rsidRPr="00AC07BC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предметы</w:t>
            </w:r>
          </w:p>
          <w:p w:rsidR="005E60F8" w:rsidRPr="00D177C1" w:rsidRDefault="005E60F8" w:rsidP="001B6E0D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177C1" w:rsidRDefault="005E60F8" w:rsidP="001B6E0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60F8" w:rsidRPr="00D177C1" w:rsidRDefault="005E60F8" w:rsidP="001B6E0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D177C1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7BC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Классы</w:t>
            </w:r>
          </w:p>
        </w:tc>
      </w:tr>
      <w:tr w:rsidR="005E60F8" w:rsidRPr="00D177C1" w:rsidTr="001B6E0D">
        <w:trPr>
          <w:trHeight w:hRule="exact" w:val="361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F8" w:rsidRPr="00D177C1" w:rsidRDefault="005E60F8" w:rsidP="001B6E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D177C1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177C1" w:rsidRDefault="005E60F8" w:rsidP="001B6E0D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E60F8" w:rsidRPr="00F231F7" w:rsidTr="001B6E0D">
        <w:trPr>
          <w:trHeight w:hRule="exact" w:val="6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Русский язык</w:t>
            </w:r>
          </w:p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60F8" w:rsidRPr="00F231F7" w:rsidTr="001B6E0D">
        <w:trPr>
          <w:trHeight w:hRule="exact" w:val="42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</w:tc>
      </w:tr>
      <w:tr w:rsidR="005E60F8" w:rsidRPr="00F231F7" w:rsidTr="001B6E0D">
        <w:trPr>
          <w:trHeight w:hRule="exact" w:val="4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231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(английский)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231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5E60F8" w:rsidRPr="00F231F7" w:rsidTr="001B6E0D">
        <w:trPr>
          <w:trHeight w:hRule="exact" w:val="4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231F7" w:rsidRDefault="005E60F8" w:rsidP="001B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231F7" w:rsidRDefault="005E60F8" w:rsidP="001B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60F8" w:rsidRPr="00F231F7" w:rsidTr="001B6E0D">
        <w:trPr>
          <w:trHeight w:hRule="exact" w:val="4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7E21DB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231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ИКТ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231F7" w:rsidRDefault="005E60F8" w:rsidP="001B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60F8" w:rsidRPr="00F231F7" w:rsidTr="001B6E0D">
        <w:trPr>
          <w:trHeight w:hRule="exact" w:val="4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60F8" w:rsidRPr="00F231F7" w:rsidTr="001B6E0D">
        <w:trPr>
          <w:trHeight w:hRule="exact" w:val="6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Обществознание </w:t>
            </w:r>
          </w:p>
          <w:p w:rsidR="005E60F8" w:rsidRPr="007E21DB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(включая </w:t>
            </w:r>
            <w:r w:rsidRPr="00F231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экономику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31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право)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60F8" w:rsidRPr="00F231F7" w:rsidTr="001B6E0D">
        <w:trPr>
          <w:trHeight w:hRule="exact"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60F8" w:rsidRPr="00F231F7" w:rsidTr="001B6E0D">
        <w:trPr>
          <w:trHeight w:hRule="exact" w:val="41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231F7" w:rsidRDefault="005E60F8" w:rsidP="001B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5E60F8" w:rsidRPr="00F231F7" w:rsidTr="001B6E0D">
        <w:trPr>
          <w:trHeight w:hRule="exact" w:val="4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5E60F8" w:rsidRPr="00F231F7" w:rsidTr="001B6E0D">
        <w:trPr>
          <w:trHeight w:hRule="exact" w:val="43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60F8" w:rsidRPr="00F231F7" w:rsidTr="001B6E0D">
        <w:trPr>
          <w:trHeight w:hRule="exact" w:val="4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Искусство (МХК)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60F8" w:rsidRPr="00F231F7" w:rsidTr="001B6E0D">
        <w:trPr>
          <w:trHeight w:hRule="exact" w:val="56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</w:p>
        </w:tc>
      </w:tr>
      <w:tr w:rsidR="005E60F8" w:rsidRPr="00F231F7" w:rsidTr="001B6E0D">
        <w:trPr>
          <w:trHeight w:hRule="exact" w:val="6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  </w:t>
            </w:r>
            <w:r w:rsidRPr="00F231F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безопасности </w:t>
            </w:r>
          </w:p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жизнедеятельности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231F7" w:rsidRDefault="005E60F8" w:rsidP="001B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231F7" w:rsidRDefault="005E60F8" w:rsidP="001B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5E60F8" w:rsidRPr="00F231F7" w:rsidTr="001B6E0D">
        <w:trPr>
          <w:trHeight w:hRule="exact" w:val="65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5E60F8" w:rsidRPr="00F231F7" w:rsidTr="001B6E0D">
        <w:trPr>
          <w:trHeight w:hRule="exact" w:val="63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проектная 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F231F7" w:rsidRDefault="005E60F8" w:rsidP="001B6E0D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F7">
              <w:rPr>
                <w:rFonts w:ascii="Times New Roman" w:hAnsi="Times New Roman" w:cs="Times New Roman"/>
                <w:sz w:val="24"/>
                <w:szCs w:val="24"/>
              </w:rPr>
              <w:t>проектная  работа</w:t>
            </w:r>
          </w:p>
        </w:tc>
      </w:tr>
    </w:tbl>
    <w:p w:rsidR="005E60F8" w:rsidRDefault="005E60F8" w:rsidP="005E60F8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учётом условий формирования 10-11  классов учебный план предусматривает организацию универсального  профиля обучения старшеклассников.</w:t>
      </w:r>
      <w:r>
        <w:rPr>
          <w:sz w:val="23"/>
          <w:szCs w:val="23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Он  ориентирован на обучающихся, чей выбор «не вписывается» в рамки заданных профилей.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2.Ограничивается базовым уровнем изучения учебных предметов.</w:t>
      </w:r>
    </w:p>
    <w:p w:rsidR="005E60F8" w:rsidRDefault="005E60F8" w:rsidP="005E60F8">
      <w:pPr>
        <w:widowControl w:val="0"/>
        <w:spacing w:after="0"/>
        <w:ind w:left="-567"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выполнение обучающимися индивидуального  проекта.    Задача Индивидуального проекта – обеспечить обучающимся опыт конструирования социального выбора и прогнозирования личного успеха в интересующей сфере деятельности.  </w:t>
      </w:r>
      <w:r>
        <w:rPr>
          <w:rFonts w:ascii="Times New Roman" w:hAnsi="Times New Roman"/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 Индивидуальный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:rsidR="005E60F8" w:rsidRDefault="005E60F8" w:rsidP="005E60F8">
      <w:pPr>
        <w:widowControl w:val="0"/>
        <w:spacing w:after="0"/>
        <w:ind w:left="-567"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учебного плана осуществляется из числа учебных предметов из следующих обязательных предметных областей: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«Русский язык и литература», </w:t>
      </w:r>
      <w:r>
        <w:rPr>
          <w:rFonts w:ascii="Times New Roman" w:hAnsi="Times New Roman"/>
          <w:sz w:val="24"/>
          <w:szCs w:val="24"/>
        </w:rPr>
        <w:t>включающая учебные предметы: «Русский язык и литература» (базовый уровень).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«Родной язык и родная литература», </w:t>
      </w:r>
      <w:r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«Родной язык (русский)» (базовый уровень).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«Иностранный язык», </w:t>
      </w:r>
      <w:r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«Английский язык» (базовый уровень).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«Общественные науки», </w:t>
      </w:r>
      <w:r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«История» (базовый уровень);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«География» (базовый уровень);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«Обществознание» (базовый уровень).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«Математика и информатика»,</w:t>
      </w:r>
      <w:r>
        <w:rPr>
          <w:rFonts w:ascii="Times New Roman" w:hAnsi="Times New Roman"/>
          <w:sz w:val="24"/>
          <w:szCs w:val="24"/>
        </w:rPr>
        <w:t xml:space="preserve"> включающая учебные предметы: «Математика» (включая алгебру и начала математического анализа, геометрию) (базовый уровень).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«Информатика» (базовый уровень). 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«Физика» (базовый уровень).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«Естественные науки», </w:t>
      </w:r>
      <w:r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«Химия»  ( базовый уровень);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«Биология» » (базовый  уровень);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«Астрономия» (базовый уровень).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 xml:space="preserve">Предметная область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«Физическая культура, экология и основы безопасности жизнедеятельности»</w:t>
      </w:r>
      <w:r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, включающая учебные предметы: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«Физическая культура» (базовый уровень);</w:t>
      </w:r>
    </w:p>
    <w:p w:rsidR="005E60F8" w:rsidRDefault="005E60F8" w:rsidP="005E60F8">
      <w:pPr>
        <w:widowControl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безопасности жизнедеятельности» (базовый уровень).</w:t>
      </w: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Учебный план универсального профиля позволяет обеспечить необходимую индивидуализацию и дифференциацию обучения за счёт предоставления широкого спектра курсов по выбору (элективные).  Курсы  сформированы с учетом социального заказа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обучающихся и их родителей (законных представителей), с учетом возможностей образовательной организации.</w:t>
      </w: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Они  направлены на:</w:t>
      </w: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обеспечение качественного освоения ФГОС СОО;</w:t>
      </w: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расширение и углубление знаний обучающихся по разным предметным областям;</w:t>
      </w: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реализацию индивидуального и дифференцированного подхода в обучении;</w:t>
      </w: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сохранение единого образовательного пространства;</w:t>
      </w: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получение дополнительной подготовки к единому государственному экзамену:</w:t>
      </w: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60F8" w:rsidRPr="004C1BE1" w:rsidRDefault="005E60F8" w:rsidP="005E60F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4C1BE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10 класс</w:t>
      </w: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Русский язык – 1 час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«Подготовка  к ЕГЭ по русскому языку. Комплексное повторение»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Физика – 1 час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«Аналитическое познание физики» 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Математика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– 2 часа</w:t>
      </w:r>
    </w:p>
    <w:p w:rsidR="005E60F8" w:rsidRPr="00297D17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Практикум по математике</w:t>
      </w:r>
      <w:r w:rsidRPr="00297D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«Избранные вопросы математики» - 1 час</w:t>
      </w:r>
    </w:p>
    <w:p w:rsidR="005E60F8" w:rsidRDefault="005E60F8" w:rsidP="005E60F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</w:rPr>
        <w:t>- Обществознание  - 1 час</w:t>
      </w:r>
    </w:p>
    <w:p w:rsidR="005E60F8" w:rsidRDefault="005E60F8" w:rsidP="005E60F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55509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Актуальные вопросы обществознания</w:t>
      </w:r>
      <w:r w:rsidRPr="0055509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»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Биология  – 1 час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«Избранные вопросы по биологии» </w:t>
      </w:r>
    </w:p>
    <w:p w:rsidR="005E60F8" w:rsidRPr="000B0CAD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5E60F8" w:rsidRPr="000B0CAD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B0C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 класс: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Русский язык – 1 час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«Подготовка  к ЕГЭ по русскому языку. Комплексное повторение»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Физика – 1 час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«Аналитическое познание физики» 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Математика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– 2 часа</w:t>
      </w:r>
    </w:p>
    <w:p w:rsidR="005E60F8" w:rsidRPr="00297D17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Практикум по математике</w:t>
      </w:r>
      <w:r w:rsidRPr="00297D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«Подготовка к ЕГЭ по математике» - 1 час</w:t>
      </w:r>
    </w:p>
    <w:p w:rsidR="005E60F8" w:rsidRDefault="005E60F8" w:rsidP="005E60F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</w:rPr>
        <w:t>- Обществознание  - 1 час</w:t>
      </w:r>
    </w:p>
    <w:p w:rsidR="005E60F8" w:rsidRDefault="005E60F8" w:rsidP="005E60F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«Подготовка к ЕГЭ по обществознанию»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Биология  – 1 час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«Решение проблемных  задач ЕГЭ.» </w:t>
      </w:r>
    </w:p>
    <w:p w:rsidR="005E60F8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Химия – 1 час</w:t>
      </w:r>
    </w:p>
    <w:p w:rsidR="005E60F8" w:rsidRPr="000B0CAD" w:rsidRDefault="005E60F8" w:rsidP="005E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«Технология выполнения заданий ЕГЭ по курсу «Химия» » </w:t>
      </w:r>
    </w:p>
    <w:p w:rsidR="006B7205" w:rsidRDefault="006B7205"/>
    <w:p w:rsidR="005E60F8" w:rsidRDefault="005E60F8" w:rsidP="005E6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4DF">
        <w:rPr>
          <w:rFonts w:ascii="Times New Roman" w:hAnsi="Times New Roman" w:cs="Times New Roman"/>
          <w:b/>
          <w:bCs/>
          <w:sz w:val="24"/>
          <w:szCs w:val="24"/>
        </w:rPr>
        <w:t xml:space="preserve">Среднее  общее образование  </w:t>
      </w:r>
    </w:p>
    <w:p w:rsidR="005E60F8" w:rsidRDefault="005E60F8" w:rsidP="005E6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Универсальный профиль </w:t>
      </w:r>
    </w:p>
    <w:p w:rsidR="005E60F8" w:rsidRDefault="005E60F8" w:rsidP="005E60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2"/>
        <w:gridCol w:w="1983"/>
        <w:gridCol w:w="994"/>
        <w:gridCol w:w="1985"/>
        <w:gridCol w:w="2268"/>
        <w:gridCol w:w="1420"/>
      </w:tblGrid>
      <w:tr w:rsidR="005E60F8" w:rsidTr="001B6E0D">
        <w:trPr>
          <w:trHeight w:val="717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9946FF" w:rsidRDefault="005E60F8" w:rsidP="001B6E0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Учебный</w:t>
            </w:r>
          </w:p>
          <w:p w:rsidR="005E60F8" w:rsidRPr="00AC07BC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 xml:space="preserve"> предмет</w:t>
            </w:r>
          </w:p>
          <w:p w:rsidR="005E60F8" w:rsidRPr="00AC07BC" w:rsidRDefault="005E60F8" w:rsidP="001B6E0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Default="005E60F8" w:rsidP="001B6E0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  <w:lang w:eastAsia="en-US"/>
              </w:rPr>
            </w:pPr>
          </w:p>
          <w:p w:rsidR="005E60F8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  <w:lang w:eastAsia="en-US"/>
              </w:rPr>
              <w:t xml:space="preserve">Уровень </w:t>
            </w:r>
          </w:p>
          <w:p w:rsidR="005E60F8" w:rsidRPr="00AC07BC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1202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  <w:lang w:eastAsia="en-US"/>
              </w:rPr>
            </w:pPr>
            <w:r w:rsidRPr="00AC07BC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  <w:lang w:eastAsia="en-US"/>
              </w:rPr>
              <w:t>Количество часов в неделю/год</w:t>
            </w:r>
          </w:p>
          <w:p w:rsidR="005E60F8" w:rsidRPr="00AC07BC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  <w:lang w:eastAsia="en-US"/>
              </w:rPr>
            </w:pPr>
          </w:p>
          <w:p w:rsidR="005E60F8" w:rsidRPr="00AC07BC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E60F8" w:rsidTr="001B6E0D">
        <w:trPr>
          <w:trHeight w:hRule="exact" w:val="361"/>
        </w:trPr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F8" w:rsidRDefault="005E60F8" w:rsidP="001B6E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F8" w:rsidRPr="00AC07BC" w:rsidRDefault="005E60F8" w:rsidP="001B6E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  <w:p w:rsidR="005E60F8" w:rsidRPr="00AC07BC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5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7BC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>Всего</w:t>
            </w:r>
          </w:p>
          <w:p w:rsidR="005E60F8" w:rsidRPr="00AC07BC" w:rsidRDefault="005E60F8" w:rsidP="001B6E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E60F8" w:rsidTr="001B6E0D">
        <w:trPr>
          <w:trHeight w:hRule="exact" w:val="640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F6789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C07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Русский язык</w:t>
            </w:r>
          </w:p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</w:tr>
      <w:tr w:rsidR="005E60F8" w:rsidTr="001B6E0D">
        <w:trPr>
          <w:trHeight w:hRule="exact" w:val="418"/>
        </w:trPr>
        <w:tc>
          <w:tcPr>
            <w:tcW w:w="19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FF6789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7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</w:t>
            </w:r>
          </w:p>
        </w:tc>
      </w:tr>
      <w:tr w:rsidR="005E60F8" w:rsidTr="001B6E0D">
        <w:trPr>
          <w:trHeight w:val="833"/>
        </w:trPr>
        <w:tc>
          <w:tcPr>
            <w:tcW w:w="19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F6789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л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9F2909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</w:tr>
      <w:tr w:rsidR="005E60F8" w:rsidTr="001B6E0D">
        <w:trPr>
          <w:trHeight w:val="575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F6789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7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</w:t>
            </w:r>
          </w:p>
        </w:tc>
      </w:tr>
      <w:tr w:rsidR="005E60F8" w:rsidTr="001B6E0D">
        <w:trPr>
          <w:trHeight w:hRule="exact" w:val="510"/>
        </w:trPr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F6789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E60F8" w:rsidTr="001B6E0D">
        <w:trPr>
          <w:trHeight w:hRule="exact" w:val="613"/>
        </w:trPr>
        <w:tc>
          <w:tcPr>
            <w:tcW w:w="1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Иностранные  </w:t>
            </w:r>
            <w:r w:rsidRPr="00AC07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</w:p>
          <w:p w:rsidR="005E60F8" w:rsidRPr="00FF6789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C07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Иностранный (английский)язык</w:t>
            </w:r>
          </w:p>
          <w:p w:rsidR="005E60F8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E60F8" w:rsidTr="001B6E0D">
        <w:trPr>
          <w:trHeight w:hRule="exact" w:val="445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F6789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</w:tr>
      <w:tr w:rsidR="005E60F8" w:rsidTr="001B6E0D">
        <w:trPr>
          <w:trHeight w:hRule="exact" w:val="424"/>
        </w:trPr>
        <w:tc>
          <w:tcPr>
            <w:tcW w:w="1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F6789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Астрономия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5E60F8" w:rsidTr="001B6E0D">
        <w:trPr>
          <w:trHeight w:hRule="exact" w:val="430"/>
        </w:trPr>
        <w:tc>
          <w:tcPr>
            <w:tcW w:w="1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F6789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5E60F8" w:rsidTr="001B6E0D">
        <w:trPr>
          <w:trHeight w:hRule="exact" w:val="433"/>
        </w:trPr>
        <w:tc>
          <w:tcPr>
            <w:tcW w:w="1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F6789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7B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5E60F8" w:rsidTr="001B6E0D">
        <w:trPr>
          <w:trHeight w:hRule="exact" w:val="424"/>
        </w:trPr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F6789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5E60F8" w:rsidTr="001B6E0D">
        <w:trPr>
          <w:trHeight w:hRule="exact" w:val="529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F6789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60F8" w:rsidRDefault="005E60F8" w:rsidP="001B6E0D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</w:tr>
      <w:tr w:rsidR="005E60F8" w:rsidTr="001B6E0D">
        <w:trPr>
          <w:trHeight w:val="553"/>
        </w:trPr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</w:tr>
      <w:tr w:rsidR="005E60F8" w:rsidTr="001B6E0D">
        <w:trPr>
          <w:trHeight w:hRule="exact" w:val="577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FF6789" w:rsidRDefault="005E60F8" w:rsidP="001B6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</w:t>
            </w:r>
            <w:r w:rsidRPr="00AC07B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7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</w:t>
            </w:r>
          </w:p>
        </w:tc>
      </w:tr>
      <w:tr w:rsidR="005E60F8" w:rsidTr="001B6E0D">
        <w:trPr>
          <w:trHeight w:hRule="exact" w:val="644"/>
        </w:trPr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7B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5E60F8" w:rsidTr="001B6E0D">
        <w:trPr>
          <w:trHeight w:hRule="exact" w:val="619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3F1B50" w:rsidRDefault="005E60F8" w:rsidP="001B6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Индивидуальный проект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E60F8" w:rsidTr="001B6E0D">
        <w:trPr>
          <w:trHeight w:hRule="exact" w:val="377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</w:tr>
      <w:tr w:rsidR="005E60F8" w:rsidTr="001B6E0D">
        <w:trPr>
          <w:trHeight w:hRule="exact" w:val="385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Математика </w:t>
            </w:r>
          </w:p>
          <w:p w:rsidR="005E60F8" w:rsidRPr="003B4859" w:rsidRDefault="005E60F8" w:rsidP="001B6E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E60F8" w:rsidTr="001B6E0D">
        <w:trPr>
          <w:trHeight w:hRule="exact" w:val="432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Русский язык</w:t>
            </w:r>
          </w:p>
          <w:p w:rsidR="005E60F8" w:rsidRDefault="005E60F8" w:rsidP="001B6E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E60F8" w:rsidTr="001B6E0D">
        <w:trPr>
          <w:trHeight w:hRule="exact" w:val="424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Обществознание </w:t>
            </w:r>
          </w:p>
          <w:p w:rsidR="005E60F8" w:rsidRDefault="005E60F8" w:rsidP="001B6E0D">
            <w:pPr>
              <w:shd w:val="clear" w:color="auto" w:fill="FFFFFF"/>
              <w:spacing w:after="0" w:line="240" w:lineRule="auto"/>
              <w:ind w:left="-37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E60F8" w:rsidTr="001B6E0D">
        <w:trPr>
          <w:trHeight w:hRule="exact" w:val="430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Биология</w:t>
            </w:r>
          </w:p>
          <w:p w:rsidR="005E60F8" w:rsidRDefault="005E60F8" w:rsidP="001B6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5E60F8" w:rsidRDefault="005E60F8" w:rsidP="001B6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5E60F8" w:rsidRPr="003F1B50" w:rsidRDefault="005E60F8" w:rsidP="001B6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E60F8" w:rsidTr="001B6E0D">
        <w:trPr>
          <w:trHeight w:hRule="exact" w:val="409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Физика </w:t>
            </w:r>
          </w:p>
          <w:p w:rsidR="005E60F8" w:rsidRPr="003F1B50" w:rsidRDefault="005E60F8" w:rsidP="001B6E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E60F8" w:rsidTr="001B6E0D">
        <w:trPr>
          <w:trHeight w:hRule="exact" w:val="454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Default="005E60F8" w:rsidP="001B6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Химия </w:t>
            </w:r>
          </w:p>
          <w:p w:rsidR="005E60F8" w:rsidRDefault="005E60F8" w:rsidP="001B6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DF7E2F" w:rsidRDefault="005E60F8" w:rsidP="001B6E0D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60F8" w:rsidRPr="00514EFF" w:rsidTr="001B6E0D">
        <w:trPr>
          <w:trHeight w:hRule="exact" w:val="42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13131"/>
                <w:spacing w:val="-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AC07BC" w:rsidRDefault="005E60F8" w:rsidP="001B6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13131"/>
                <w:spacing w:val="-1"/>
                <w:sz w:val="24"/>
                <w:szCs w:val="24"/>
              </w:rPr>
              <w:t>Итого</w:t>
            </w:r>
            <w:r w:rsidRPr="00AC07BC">
              <w:rPr>
                <w:rFonts w:ascii="Times New Roman" w:hAnsi="Times New Roman" w:cs="Times New Roman"/>
                <w:b/>
                <w:bCs/>
                <w:color w:val="313131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+-</w:t>
            </w: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7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  <w:p w:rsidR="005E60F8" w:rsidRPr="00DF7E2F" w:rsidRDefault="005E60F8" w:rsidP="001B6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0F8" w:rsidRPr="00DF7E2F" w:rsidRDefault="005E60F8" w:rsidP="001B6E0D">
            <w:pPr>
              <w:shd w:val="clear" w:color="auto" w:fill="FFFFFF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2337</w:t>
            </w:r>
          </w:p>
        </w:tc>
      </w:tr>
    </w:tbl>
    <w:p w:rsidR="005E60F8" w:rsidRDefault="005E60F8" w:rsidP="005E60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60F8" w:rsidRDefault="005E60F8" w:rsidP="005E6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0F8" w:rsidRDefault="005E60F8">
      <w:bookmarkStart w:id="0" w:name="_GoBack"/>
      <w:bookmarkEnd w:id="0"/>
    </w:p>
    <w:sectPr w:rsidR="005E60F8" w:rsidSect="0024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46F"/>
    <w:rsid w:val="00242199"/>
    <w:rsid w:val="005E60F8"/>
    <w:rsid w:val="006B7205"/>
    <w:rsid w:val="0083346F"/>
    <w:rsid w:val="00A0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ASUS</cp:lastModifiedBy>
  <cp:revision>4</cp:revision>
  <dcterms:created xsi:type="dcterms:W3CDTF">2021-11-04T09:54:00Z</dcterms:created>
  <dcterms:modified xsi:type="dcterms:W3CDTF">2021-11-04T14:03:00Z</dcterms:modified>
</cp:coreProperties>
</file>