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22" w:rsidRDefault="00D52D22" w:rsidP="00D52D22">
      <w:pPr>
        <w:tabs>
          <w:tab w:val="left" w:pos="9288"/>
        </w:tabs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  « Елионская средняя общеобразовательная школа» </w:t>
      </w:r>
      <w:r w:rsidR="00C23E5C">
        <w:rPr>
          <w:sz w:val="28"/>
          <w:szCs w:val="28"/>
        </w:rPr>
        <w:t xml:space="preserve">  Стародубского муниципального округа </w:t>
      </w:r>
      <w:r>
        <w:rPr>
          <w:sz w:val="28"/>
          <w:szCs w:val="28"/>
        </w:rPr>
        <w:t>Брянской области</w:t>
      </w:r>
    </w:p>
    <w:p w:rsidR="00D52D22" w:rsidRDefault="00D52D22" w:rsidP="00D52D22">
      <w:pPr>
        <w:tabs>
          <w:tab w:val="left" w:pos="9288"/>
        </w:tabs>
        <w:rPr>
          <w:b/>
          <w:szCs w:val="24"/>
        </w:rPr>
      </w:pPr>
    </w:p>
    <w:p w:rsidR="00D52D22" w:rsidRDefault="0094066F" w:rsidP="00D52D22">
      <w:pPr>
        <w:tabs>
          <w:tab w:val="left" w:pos="9288"/>
        </w:tabs>
        <w:rPr>
          <w:b/>
        </w:rPr>
      </w:pPr>
      <w:bookmarkStart w:id="0" w:name="_GoBack"/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58752" behindDoc="0" locked="0" layoutInCell="1" allowOverlap="1" wp14:anchorId="3863D7C7" wp14:editId="6959AC61">
            <wp:simplePos x="0" y="0"/>
            <wp:positionH relativeFrom="column">
              <wp:posOffset>-962025</wp:posOffset>
            </wp:positionH>
            <wp:positionV relativeFrom="paragraph">
              <wp:posOffset>153670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A62B0" w:rsidRDefault="007A62B0" w:rsidP="007A62B0">
      <w:pPr>
        <w:tabs>
          <w:tab w:val="left" w:pos="9288"/>
        </w:tabs>
        <w:rPr>
          <w:b/>
        </w:rPr>
      </w:pPr>
    </w:p>
    <w:p w:rsidR="0094066F" w:rsidRDefault="0094066F" w:rsidP="007A62B0">
      <w:pPr>
        <w:tabs>
          <w:tab w:val="left" w:pos="9288"/>
        </w:tabs>
        <w:rPr>
          <w:b/>
        </w:rPr>
      </w:pPr>
    </w:p>
    <w:p w:rsidR="0094066F" w:rsidRDefault="0094066F" w:rsidP="007A62B0">
      <w:pPr>
        <w:tabs>
          <w:tab w:val="left" w:pos="9288"/>
        </w:tabs>
        <w:rPr>
          <w:b/>
        </w:rPr>
      </w:pPr>
    </w:p>
    <w:p w:rsidR="0094066F" w:rsidRDefault="0094066F" w:rsidP="007A62B0">
      <w:pPr>
        <w:tabs>
          <w:tab w:val="left" w:pos="9288"/>
        </w:tabs>
        <w:rPr>
          <w:b/>
        </w:rPr>
      </w:pPr>
    </w:p>
    <w:p w:rsidR="0094066F" w:rsidRDefault="0094066F" w:rsidP="007A62B0">
      <w:pPr>
        <w:tabs>
          <w:tab w:val="left" w:pos="9288"/>
        </w:tabs>
        <w:rPr>
          <w:b/>
        </w:rPr>
      </w:pPr>
    </w:p>
    <w:p w:rsidR="0094066F" w:rsidRDefault="0094066F" w:rsidP="007A62B0">
      <w:pPr>
        <w:tabs>
          <w:tab w:val="left" w:pos="9288"/>
        </w:tabs>
        <w:rPr>
          <w:b/>
        </w:rPr>
      </w:pPr>
    </w:p>
    <w:p w:rsidR="0094066F" w:rsidRDefault="0094066F" w:rsidP="007A62B0">
      <w:pPr>
        <w:tabs>
          <w:tab w:val="left" w:pos="9288"/>
        </w:tabs>
        <w:rPr>
          <w:b/>
        </w:rPr>
      </w:pPr>
    </w:p>
    <w:p w:rsidR="007A62B0" w:rsidRDefault="007A62B0" w:rsidP="007A62B0">
      <w:pPr>
        <w:jc w:val="center"/>
      </w:pPr>
    </w:p>
    <w:p w:rsidR="007A62B0" w:rsidRDefault="007A62B0" w:rsidP="007A62B0"/>
    <w:p w:rsidR="007A62B0" w:rsidRDefault="0027510D" w:rsidP="007A62B0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7A62B0" w:rsidRDefault="007A62B0" w:rsidP="00D52D22">
      <w:pPr>
        <w:jc w:val="center"/>
        <w:rPr>
          <w:sz w:val="52"/>
          <w:szCs w:val="52"/>
        </w:rPr>
      </w:pPr>
    </w:p>
    <w:p w:rsidR="00C23E5C" w:rsidRDefault="00D52D22" w:rsidP="00D52D2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по </w:t>
      </w:r>
      <w:r w:rsidR="00760680">
        <w:rPr>
          <w:sz w:val="52"/>
          <w:szCs w:val="52"/>
        </w:rPr>
        <w:t xml:space="preserve">родному </w:t>
      </w:r>
      <w:r>
        <w:rPr>
          <w:sz w:val="52"/>
          <w:szCs w:val="52"/>
        </w:rPr>
        <w:t>языку</w:t>
      </w:r>
      <w:r w:rsidR="0027510D">
        <w:rPr>
          <w:sz w:val="52"/>
          <w:szCs w:val="52"/>
        </w:rPr>
        <w:t xml:space="preserve"> (русскому)</w:t>
      </w:r>
    </w:p>
    <w:p w:rsidR="00D52D22" w:rsidRPr="00D52D22" w:rsidRDefault="00D52D22" w:rsidP="00D52D2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D52D22" w:rsidRPr="00DD0657" w:rsidRDefault="00AD7EBB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8</w:t>
      </w:r>
      <w:r w:rsidR="00760680">
        <w:rPr>
          <w:sz w:val="28"/>
          <w:szCs w:val="28"/>
          <w:lang w:eastAsia="en-US"/>
        </w:rPr>
        <w:t xml:space="preserve"> класс</w:t>
      </w:r>
    </w:p>
    <w:p w:rsidR="00D52D22" w:rsidRPr="00DD0657" w:rsidRDefault="00D5374E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2022-2023</w:t>
      </w:r>
      <w:r w:rsidR="00D52D22" w:rsidRPr="00DD0657">
        <w:rPr>
          <w:sz w:val="28"/>
          <w:szCs w:val="28"/>
          <w:lang w:eastAsia="en-US"/>
        </w:rPr>
        <w:t xml:space="preserve"> учебный год</w:t>
      </w:r>
    </w:p>
    <w:p w:rsidR="00D52D22" w:rsidRDefault="00D52D22" w:rsidP="00D52D22">
      <w:pPr>
        <w:jc w:val="center"/>
        <w:rPr>
          <w:sz w:val="52"/>
          <w:szCs w:val="52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Составила:  Кузьменок Наталья Ильинична</w:t>
      </w: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D52D22" w:rsidRDefault="00D52D22" w:rsidP="00D52D22">
      <w:pPr>
        <w:jc w:val="center"/>
        <w:rPr>
          <w:sz w:val="28"/>
          <w:szCs w:val="28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374E" w:rsidP="00C23E5C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D52D22">
        <w:rPr>
          <w:sz w:val="28"/>
          <w:szCs w:val="28"/>
        </w:rPr>
        <w:t xml:space="preserve"> год</w:t>
      </w:r>
    </w:p>
    <w:p w:rsidR="00760680" w:rsidRDefault="00C23E5C" w:rsidP="00C23E5C">
      <w:pPr>
        <w:spacing w:before="0" w:after="0"/>
        <w:ind w:left="-567"/>
        <w:jc w:val="both"/>
        <w:rPr>
          <w:caps/>
          <w:szCs w:val="24"/>
        </w:rPr>
      </w:pPr>
      <w:r>
        <w:lastRenderedPageBreak/>
        <w:t xml:space="preserve">       </w:t>
      </w:r>
      <w:r w:rsidR="0034452A" w:rsidRPr="00427F03">
        <w:t xml:space="preserve">Программа  составлена </w:t>
      </w:r>
      <w:r w:rsidR="00760680">
        <w:t xml:space="preserve"> на основе примерной программы по учебному предмету  </w:t>
      </w:r>
      <w:r w:rsidR="00760680" w:rsidRPr="00760680">
        <w:rPr>
          <w:caps/>
          <w:szCs w:val="24"/>
        </w:rPr>
        <w:t>«родной язык</w:t>
      </w:r>
      <w:r>
        <w:rPr>
          <w:caps/>
          <w:szCs w:val="24"/>
        </w:rPr>
        <w:t xml:space="preserve"> (</w:t>
      </w:r>
      <w:r w:rsidRPr="00760680">
        <w:rPr>
          <w:caps/>
          <w:szCs w:val="24"/>
        </w:rPr>
        <w:t>Русский</w:t>
      </w:r>
      <w:r>
        <w:rPr>
          <w:caps/>
          <w:szCs w:val="24"/>
        </w:rPr>
        <w:t>)</w:t>
      </w:r>
      <w:r w:rsidR="00760680" w:rsidRPr="00760680">
        <w:rPr>
          <w:caps/>
          <w:szCs w:val="24"/>
        </w:rPr>
        <w:t xml:space="preserve">» </w:t>
      </w:r>
      <w:r w:rsidR="00760680">
        <w:t xml:space="preserve">для образовательных организаций, реализующих программы   основного общего образования </w:t>
      </w:r>
      <w:r w:rsidR="00760680">
        <w:rPr>
          <w:caps/>
          <w:szCs w:val="24"/>
        </w:rPr>
        <w:t xml:space="preserve">  (</w:t>
      </w:r>
      <w:r w:rsidR="00760680">
        <w:t>одобрена решением федерального учебно – методического объединения по общему образованию  протокол от 31 января 2018 года № 2/18</w:t>
      </w:r>
      <w:r w:rsidR="00760680">
        <w:rPr>
          <w:caps/>
          <w:szCs w:val="24"/>
        </w:rPr>
        <w:t>)</w:t>
      </w:r>
    </w:p>
    <w:p w:rsidR="00760680" w:rsidRPr="000B546B" w:rsidRDefault="00760680" w:rsidP="00760680">
      <w:pPr>
        <w:spacing w:before="0" w:after="0"/>
        <w:ind w:left="-567"/>
        <w:rPr>
          <w:b/>
          <w:caps/>
          <w:sz w:val="28"/>
          <w:szCs w:val="28"/>
        </w:rPr>
      </w:pPr>
    </w:p>
    <w:p w:rsidR="0034452A" w:rsidRPr="0034452A" w:rsidRDefault="0034452A" w:rsidP="00760680">
      <w:pPr>
        <w:pStyle w:val="Style25"/>
        <w:widowControl/>
        <w:tabs>
          <w:tab w:val="left" w:pos="485"/>
        </w:tabs>
        <w:spacing w:line="240" w:lineRule="auto"/>
        <w:ind w:left="-567" w:firstLine="0"/>
        <w:rPr>
          <w:rStyle w:val="dash0410005f0431005f0437005f0430005f0446005f0020005f0441005f043f005f0438005f0441005f043a005f0430005f005fchar1char1"/>
          <w:color w:val="000000"/>
        </w:rPr>
      </w:pPr>
      <w:r w:rsidRPr="00134C78">
        <w:rPr>
          <w:color w:val="000000"/>
        </w:rPr>
        <w:t xml:space="preserve">На изучение учебного предмета </w:t>
      </w:r>
      <w:r w:rsidR="00C23E5C">
        <w:rPr>
          <w:color w:val="000000"/>
        </w:rPr>
        <w:t>«</w:t>
      </w:r>
      <w:r w:rsidR="00760680" w:rsidRPr="00760680">
        <w:rPr>
          <w:rFonts w:ascii="Times New Roman" w:hAnsi="Times New Roman"/>
          <w:caps/>
        </w:rPr>
        <w:t>родной</w:t>
      </w:r>
      <w:r w:rsidR="00C23E5C">
        <w:rPr>
          <w:rFonts w:ascii="Times New Roman" w:hAnsi="Times New Roman"/>
          <w:caps/>
        </w:rPr>
        <w:t xml:space="preserve">  </w:t>
      </w:r>
      <w:r w:rsidRPr="00134C78">
        <w:rPr>
          <w:color w:val="000000"/>
        </w:rPr>
        <w:t xml:space="preserve">ЯЗЫК </w:t>
      </w:r>
      <w:r w:rsidR="00C23E5C">
        <w:rPr>
          <w:color w:val="000000"/>
        </w:rPr>
        <w:t xml:space="preserve"> (</w:t>
      </w:r>
      <w:r w:rsidR="00C23E5C" w:rsidRPr="00134C78">
        <w:rPr>
          <w:color w:val="000000"/>
        </w:rPr>
        <w:t>РУССКИЙ</w:t>
      </w:r>
      <w:r w:rsidR="00C23E5C">
        <w:rPr>
          <w:color w:val="000000"/>
        </w:rPr>
        <w:t>)»</w:t>
      </w:r>
      <w:r w:rsidRPr="00134C78">
        <w:rPr>
          <w:color w:val="000000"/>
        </w:rPr>
        <w:t xml:space="preserve"> отводится </w:t>
      </w:r>
      <w:r w:rsidR="00A60FB7">
        <w:rPr>
          <w:color w:val="000000"/>
        </w:rPr>
        <w:t xml:space="preserve"> 35</w:t>
      </w:r>
      <w:r w:rsidRPr="00134C78">
        <w:rPr>
          <w:color w:val="000000"/>
        </w:rPr>
        <w:t xml:space="preserve">  часов </w:t>
      </w:r>
      <w:r>
        <w:rPr>
          <w:color w:val="000000"/>
        </w:rPr>
        <w:t>в год.</w:t>
      </w:r>
    </w:p>
    <w:p w:rsidR="0034452A" w:rsidRDefault="0034452A" w:rsidP="0034452A">
      <w:pPr>
        <w:spacing w:before="0" w:after="0"/>
        <w:ind w:left="-567" w:right="-144"/>
        <w:jc w:val="center"/>
        <w:rPr>
          <w:rStyle w:val="dash0410005f0431005f0437005f0430005f0446005f0020005f0441005f043f005f0438005f0441005f043a005f0430005f005fchar1char1"/>
          <w:b/>
        </w:rPr>
      </w:pPr>
    </w:p>
    <w:p w:rsidR="00CF2561" w:rsidRPr="00670A10" w:rsidRDefault="00CF2561" w:rsidP="0034452A">
      <w:pPr>
        <w:spacing w:before="0" w:after="0"/>
        <w:ind w:left="-567" w:right="-144"/>
        <w:jc w:val="center"/>
        <w:rPr>
          <w:b/>
          <w:szCs w:val="24"/>
        </w:rPr>
      </w:pPr>
      <w:r w:rsidRPr="00670A10">
        <w:rPr>
          <w:rStyle w:val="dash0410005f0431005f0437005f0430005f0446005f0020005f0441005f043f005f0438005f0441005f043a005f0430005f005fchar1char1"/>
          <w:b/>
        </w:rPr>
        <w:t xml:space="preserve">Планируемые результаты  освоения </w:t>
      </w:r>
      <w:r w:rsidR="00AD7EBB">
        <w:rPr>
          <w:rStyle w:val="dash0410005f0431005f0437005f0430005f0446005f0020005f0441005f043f005f0438005f0441005f043a005f0430005f005fchar1char1"/>
          <w:b/>
        </w:rPr>
        <w:t>учащимися 8</w:t>
      </w:r>
      <w:r w:rsidRPr="00670A10">
        <w:rPr>
          <w:rStyle w:val="dash0410005f0431005f0437005f0430005f0446005f0020005f0441005f043f005f0438005f0441005f043a005f0430005f005fchar1char1"/>
          <w:b/>
        </w:rPr>
        <w:t xml:space="preserve"> класс</w:t>
      </w:r>
      <w:r>
        <w:rPr>
          <w:rStyle w:val="dash0410005f0431005f0437005f0430005f0446005f0020005f0441005f043f005f0438005f0441005f043a005f0430005f005fchar1char1"/>
          <w:b/>
        </w:rPr>
        <w:t>а учебного предмета  «</w:t>
      </w:r>
      <w:r w:rsidR="00C23E5C">
        <w:rPr>
          <w:rStyle w:val="dash0410005f0431005f0437005f0430005f0446005f0020005f0441005f043f005f0438005f0441005f043a005f0430005f005fchar1char1"/>
          <w:b/>
        </w:rPr>
        <w:t>Р</w:t>
      </w:r>
      <w:r w:rsidR="00760680">
        <w:rPr>
          <w:rStyle w:val="dash0410005f0431005f0437005f0430005f0446005f0020005f0441005f043f005f0438005f0441005f043a005f0430005f005fchar1char1"/>
          <w:b/>
        </w:rPr>
        <w:t xml:space="preserve">одной   </w:t>
      </w:r>
      <w:r>
        <w:rPr>
          <w:rStyle w:val="dash0410005f0431005f0437005f0430005f0446005f0020005f0441005f043f005f0438005f0441005f043a005f0430005f005fchar1char1"/>
          <w:b/>
        </w:rPr>
        <w:t>язык</w:t>
      </w:r>
      <w:r w:rsidR="00C23E5C">
        <w:rPr>
          <w:rStyle w:val="dash0410005f0431005f0437005f0430005f0446005f0020005f0441005f043f005f0438005f0441005f043a005f0430005f005fchar1char1"/>
          <w:b/>
        </w:rPr>
        <w:t xml:space="preserve"> (русский)</w:t>
      </w:r>
      <w:r w:rsidRPr="00670A10">
        <w:rPr>
          <w:rStyle w:val="dash0410005f0431005f0437005f0430005f0446005f0020005f0441005f043f005f0438005f0441005f043a005f0430005f005fchar1char1"/>
          <w:b/>
        </w:rPr>
        <w:t>»</w:t>
      </w:r>
    </w:p>
    <w:p w:rsidR="00CF2561" w:rsidRPr="00670A10" w:rsidRDefault="00CF2561" w:rsidP="0034452A">
      <w:pPr>
        <w:autoSpaceDE w:val="0"/>
        <w:autoSpaceDN w:val="0"/>
        <w:adjustRightInd w:val="0"/>
        <w:spacing w:before="0" w:after="0"/>
        <w:ind w:right="-144"/>
        <w:jc w:val="both"/>
        <w:rPr>
          <w:i/>
          <w:szCs w:val="24"/>
        </w:rPr>
      </w:pPr>
      <w:bookmarkStart w:id="1" w:name="_Toc287551922"/>
    </w:p>
    <w:bookmarkEnd w:id="1"/>
    <w:p w:rsidR="00352459" w:rsidRPr="00C23E5C" w:rsidRDefault="00CF2561" w:rsidP="00C23E5C">
      <w:pPr>
        <w:spacing w:before="0" w:after="0"/>
        <w:ind w:left="-567"/>
        <w:jc w:val="both"/>
        <w:rPr>
          <w:rFonts w:eastAsia="Times New Roman"/>
          <w:b/>
          <w:szCs w:val="24"/>
        </w:rPr>
      </w:pPr>
      <w:r w:rsidRPr="00670A10">
        <w:rPr>
          <w:rFonts w:eastAsia="Times New Roman"/>
          <w:szCs w:val="24"/>
        </w:rPr>
        <w:t xml:space="preserve">В </w:t>
      </w:r>
      <w:r>
        <w:rPr>
          <w:rFonts w:eastAsia="Times New Roman"/>
          <w:szCs w:val="24"/>
        </w:rPr>
        <w:t xml:space="preserve">результате освоения  </w:t>
      </w:r>
      <w:r w:rsidR="00AD7EBB">
        <w:rPr>
          <w:rFonts w:eastAsia="Times New Roman"/>
          <w:szCs w:val="24"/>
        </w:rPr>
        <w:t>учащимися 8</w:t>
      </w:r>
      <w:r w:rsidRPr="00670A10">
        <w:rPr>
          <w:rFonts w:eastAsia="Times New Roman"/>
          <w:szCs w:val="24"/>
        </w:rPr>
        <w:t xml:space="preserve"> класса</w:t>
      </w:r>
      <w:r>
        <w:rPr>
          <w:rFonts w:eastAsia="Times New Roman"/>
          <w:szCs w:val="24"/>
        </w:rPr>
        <w:t xml:space="preserve"> рабочей программы по </w:t>
      </w:r>
      <w:r w:rsidR="00760680">
        <w:rPr>
          <w:rFonts w:eastAsia="Times New Roman"/>
          <w:szCs w:val="24"/>
        </w:rPr>
        <w:t xml:space="preserve">родному </w:t>
      </w:r>
      <w:r>
        <w:rPr>
          <w:rFonts w:eastAsia="Times New Roman"/>
          <w:szCs w:val="24"/>
        </w:rPr>
        <w:t>языку</w:t>
      </w:r>
      <w:r w:rsidR="00C23E5C">
        <w:rPr>
          <w:rFonts w:eastAsia="Times New Roman"/>
          <w:szCs w:val="24"/>
        </w:rPr>
        <w:t xml:space="preserve"> (русскому) </w:t>
      </w:r>
      <w:r w:rsidRPr="00670A10">
        <w:rPr>
          <w:rFonts w:eastAsia="Times New Roman"/>
          <w:szCs w:val="24"/>
        </w:rPr>
        <w:t>будут достигнуты следующие</w:t>
      </w:r>
      <w:r w:rsidRPr="00670A10">
        <w:rPr>
          <w:rFonts w:eastAsia="Times New Roman"/>
          <w:b/>
          <w:szCs w:val="24"/>
        </w:rPr>
        <w:t xml:space="preserve"> результаты: </w:t>
      </w:r>
    </w:p>
    <w:p w:rsidR="00580122" w:rsidRPr="00580122" w:rsidRDefault="00580122" w:rsidP="00580122">
      <w:pPr>
        <w:spacing w:before="0" w:after="0"/>
        <w:ind w:left="-567"/>
        <w:jc w:val="both"/>
        <w:rPr>
          <w:b/>
          <w:i/>
          <w:szCs w:val="24"/>
          <w:u w:val="single"/>
        </w:rPr>
      </w:pPr>
      <w:r w:rsidRPr="00580122">
        <w:rPr>
          <w:b/>
          <w:i/>
          <w:szCs w:val="24"/>
          <w:u w:val="single"/>
        </w:rPr>
        <w:t>Личностные: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воспитание ценностного отношения к родному языку и литературе на родном языке как хранителю культуры, включение в культурно - языковое поле своего народа;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приобщение к литературному наследию своего народа;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формирование причастности к свершениям и традициям своего народа;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осознание исторической преемственности поколений, своей ответственности за сохранение культуры народа.</w:t>
      </w:r>
    </w:p>
    <w:p w:rsidR="00580122" w:rsidRPr="00580122" w:rsidRDefault="00580122" w:rsidP="00580122">
      <w:pPr>
        <w:spacing w:before="0" w:after="0"/>
        <w:ind w:left="-567"/>
        <w:jc w:val="both"/>
        <w:rPr>
          <w:b/>
          <w:i/>
          <w:szCs w:val="24"/>
          <w:u w:val="single"/>
        </w:rPr>
      </w:pPr>
      <w:r w:rsidRPr="00580122">
        <w:rPr>
          <w:b/>
          <w:i/>
          <w:szCs w:val="24"/>
          <w:u w:val="single"/>
        </w:rPr>
        <w:t>Метапредметные: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580122" w:rsidRPr="00580122" w:rsidRDefault="00580122" w:rsidP="00580122">
      <w:pPr>
        <w:spacing w:before="0" w:after="0"/>
        <w:ind w:left="-567"/>
        <w:jc w:val="both"/>
        <w:rPr>
          <w:b/>
          <w:i/>
          <w:szCs w:val="24"/>
          <w:u w:val="single"/>
        </w:rPr>
      </w:pPr>
      <w:r w:rsidRPr="00580122">
        <w:rPr>
          <w:b/>
          <w:i/>
          <w:szCs w:val="24"/>
          <w:u w:val="single"/>
        </w:rPr>
        <w:t>Предметные:</w:t>
      </w:r>
    </w:p>
    <w:p w:rsidR="00580122" w:rsidRPr="00580122" w:rsidRDefault="00580122" w:rsidP="00580122">
      <w:pPr>
        <w:pStyle w:val="a3"/>
        <w:numPr>
          <w:ilvl w:val="0"/>
          <w:numId w:val="8"/>
        </w:numPr>
        <w:ind w:left="-567"/>
        <w:contextualSpacing/>
        <w:jc w:val="both"/>
        <w:rPr>
          <w:rFonts w:ascii="Times New Roman" w:hAnsi="Times New Roman"/>
          <w:szCs w:val="24"/>
        </w:rPr>
      </w:pPr>
      <w:r w:rsidRPr="00580122">
        <w:rPr>
          <w:rFonts w:ascii="Times New Roman" w:hAnsi="Times New Roman"/>
          <w:szCs w:val="24"/>
        </w:rPr>
        <w:t>Понимание взаимосвязи языка, культуры и истории народа, говорящего на нём: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осознание роли русского родного языка в жизни общества и государства, в современном мире;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осознание роли русского родного языка в жизни человека;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осознание языка как развивающегося явления, взаимосвязи исторического развития языка с историей общества;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осознание национального своеобразия, богатства, выразительности русского родного языка;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 xml:space="preserve">понимание и истолкование значения слов с национально-культурным компонентом, правильное употребление их в речи; 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понимание слов с живой внутренней формой; 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 xml:space="preserve">характеристика лексики с точки зрения происхождения: лексика исконно русская и заимствованная; 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lastRenderedPageBreak/>
        <w:t>•</w:t>
      </w:r>
      <w:r w:rsidRPr="00580122">
        <w:rPr>
          <w:szCs w:val="24"/>
        </w:rPr>
        <w:tab/>
        <w:t xml:space="preserve">понимание процессов заимствования лексики как результата взаимодействия национальных культур; 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понимание причин изменений в словарном составе языка;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 xml:space="preserve">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определение значения современных неологизмов, характеристика неологизмов по сфере употребления и стилистической окраске;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580122" w:rsidRPr="00580122" w:rsidRDefault="00580122" w:rsidP="00580122">
      <w:pPr>
        <w:pStyle w:val="a3"/>
        <w:numPr>
          <w:ilvl w:val="0"/>
          <w:numId w:val="8"/>
        </w:numPr>
        <w:ind w:left="-567"/>
        <w:contextualSpacing/>
        <w:jc w:val="both"/>
        <w:rPr>
          <w:rFonts w:ascii="Times New Roman" w:hAnsi="Times New Roman"/>
          <w:szCs w:val="24"/>
        </w:rPr>
      </w:pPr>
      <w:r w:rsidRPr="00580122">
        <w:rPr>
          <w:rFonts w:ascii="Times New Roman" w:hAnsi="Times New Roman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стилистическими),нормами речевого этикета; приобретение опыта использования языковых норм в речевой практике при создании устных и письменных высказываний: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стремление к речевому самосовершенствованию, овладение основными стилистическими ресурсами лексики и фразеологии языка: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соблюдение на письме и в устной речи норм современного русского литературного языка и правил речевого этикета;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стремление к речевому самосовершенствованию;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формирование ответственности за языковую культуру как общечеловеческую ценность;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соблюдение основных орфоэпических и акцентологических норм современного русского литературного языка: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различение произносительных различий в русском языке, обусловленных темпом речи и стилями речи;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lastRenderedPageBreak/>
        <w:t>•</w:t>
      </w:r>
      <w:r w:rsidRPr="00580122">
        <w:rPr>
          <w:szCs w:val="24"/>
        </w:rPr>
        <w:tab/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употребление слов с учётом стилистических вариантов орфоэпической нормы;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 xml:space="preserve">понимание активных процессов в области произношения и ударения; 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соблюдение основных лексических норм современного русского литературного языка: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нормы употребления синонимов, антонимов, омонимов, паронимов;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употребление слова в соответствии с его лексическим значением и требованием лексической сочетаемости;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употребление терминов в научном стиле речи, в публицистике, художественной литературе, разговорной речи; опознавание частотных примеров тавтологии и плеоназма;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различение стилистических вариантов лексической нормы;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употребление имён существительных, прилагательных, глаголов с учётом стилистических вариантов лексической нормы;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употребление синонимов, антонимов, омонимов с учётом стилистических вариантов лексической нормы;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различение типичных речевых ошибок;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редактирование текста с целью исправления речевых ошибок; выявление и исправление речевых ошибок в устной речи;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соблюдение основных грамматических норм современного русского литературного языка: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различение вариантов грамматической нормы:</w:t>
      </w:r>
      <w:r w:rsidRPr="00580122">
        <w:rPr>
          <w:szCs w:val="24"/>
        </w:rPr>
        <w:tab/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соблюдение основных норм русского речевого этикета;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ситуациях делового общения;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понимание активных процессов в русском речевом этикете;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использование орфоэпических,</w:t>
      </w:r>
      <w:r w:rsidRPr="00580122">
        <w:rPr>
          <w:szCs w:val="24"/>
        </w:rPr>
        <w:tab/>
        <w:t xml:space="preserve">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использование</w:t>
      </w:r>
      <w:r w:rsidRPr="00580122">
        <w:rPr>
          <w:szCs w:val="24"/>
        </w:rPr>
        <w:tab/>
        <w:t>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использование</w:t>
      </w:r>
      <w:r w:rsidRPr="00580122">
        <w:rPr>
          <w:szCs w:val="24"/>
        </w:rPr>
        <w:tab/>
        <w:t>орфографических</w:t>
      </w:r>
      <w:r w:rsidRPr="00580122">
        <w:rPr>
          <w:szCs w:val="24"/>
        </w:rPr>
        <w:tab/>
        <w:t xml:space="preserve"> словарей и справочников по пунктуации для определения нормативного написания слов и постановки знаков препинания в письменной речи. </w:t>
      </w:r>
    </w:p>
    <w:p w:rsidR="00580122" w:rsidRPr="00580122" w:rsidRDefault="00580122" w:rsidP="00580122">
      <w:pPr>
        <w:pStyle w:val="a3"/>
        <w:numPr>
          <w:ilvl w:val="0"/>
          <w:numId w:val="8"/>
        </w:numPr>
        <w:ind w:left="-567"/>
        <w:contextualSpacing/>
        <w:jc w:val="both"/>
        <w:rPr>
          <w:rFonts w:ascii="Times New Roman" w:hAnsi="Times New Roman"/>
          <w:szCs w:val="24"/>
        </w:rPr>
      </w:pPr>
      <w:r w:rsidRPr="00580122">
        <w:rPr>
          <w:rFonts w:ascii="Times New Roman" w:hAnsi="Times New Roman"/>
          <w:szCs w:val="24"/>
        </w:rPr>
        <w:t>Совершенствование различных видов устной и письменной речевой</w:t>
      </w:r>
    </w:p>
    <w:p w:rsidR="00580122" w:rsidRPr="00580122" w:rsidRDefault="00580122" w:rsidP="00580122">
      <w:pPr>
        <w:pStyle w:val="a3"/>
        <w:ind w:left="-567"/>
        <w:jc w:val="both"/>
        <w:rPr>
          <w:rFonts w:ascii="Times New Roman" w:hAnsi="Times New Roman"/>
          <w:szCs w:val="24"/>
        </w:rPr>
      </w:pPr>
      <w:r w:rsidRPr="00580122">
        <w:rPr>
          <w:rFonts w:ascii="Times New Roman" w:hAnsi="Times New Roman"/>
          <w:szCs w:val="24"/>
        </w:rPr>
        <w:t>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владение различными видами слушания (детальным, выборочным, ознакомительным, критическим, интерактивным) монологической речи,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учебно-научных, художественных, публицистических текстов различных функционально-смысловых типов речи;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владение различными видами чтения учебно-научных, художественных, публицистических текстов различных функционально-смысловых типов речи;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умение дифференцировать и интегрировать информацию прочитанного и прослушанного текста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 xml:space="preserve">проведение анализа прослушанного или прочитанного текста 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lastRenderedPageBreak/>
        <w:t>•</w:t>
      </w:r>
      <w:r w:rsidRPr="00580122">
        <w:rPr>
          <w:szCs w:val="24"/>
        </w:rPr>
        <w:tab/>
        <w:t>владение умениями информационной переработки прослушанного или прочитанного текста; владение правилами информационной безопасности при общении в социальных сетях;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уместное использование коммуникативных стратегий и тактик устного общения;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участие в беседе, споре, владение правилами корректного речевого поведения в споре;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умение строить устные учебно-научные сообщения различных видов,рецензию на проектную работу одноклассника, доклад; принимать участие в учебно-научной дискуссии;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создание устных и письменных текстов описательного типа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создание устных и письменных текстов аргументативного типа; оценка причин неэффективной аргументации в учебно-научном общении;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чтение, комплексный анализ и создание текстов публицистических жанров;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чтение, комплексный анализ и интерпретация текстов фольклора и художественных текстов или их фрагментов;</w:t>
      </w:r>
    </w:p>
    <w:p w:rsidR="00580122" w:rsidRPr="00580122" w:rsidRDefault="00580122" w:rsidP="00580122">
      <w:pPr>
        <w:spacing w:before="0" w:after="0"/>
        <w:ind w:left="-567"/>
        <w:jc w:val="both"/>
        <w:rPr>
          <w:szCs w:val="24"/>
        </w:rPr>
      </w:pPr>
      <w:r w:rsidRPr="00580122">
        <w:rPr>
          <w:szCs w:val="24"/>
        </w:rPr>
        <w:t>•</w:t>
      </w:r>
      <w:r w:rsidRPr="00580122">
        <w:rPr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352459" w:rsidRPr="00580122" w:rsidRDefault="00352459" w:rsidP="00580122">
      <w:pPr>
        <w:shd w:val="clear" w:color="auto" w:fill="FFFFFF"/>
        <w:spacing w:before="0" w:after="0"/>
        <w:ind w:left="-567"/>
        <w:jc w:val="both"/>
        <w:rPr>
          <w:rFonts w:eastAsia="Times New Roman"/>
          <w:color w:val="000000"/>
          <w:szCs w:val="24"/>
        </w:rPr>
      </w:pPr>
    </w:p>
    <w:p w:rsidR="00352459" w:rsidRPr="00580122" w:rsidRDefault="00352459" w:rsidP="00580122">
      <w:pPr>
        <w:shd w:val="clear" w:color="auto" w:fill="FFFFFF"/>
        <w:spacing w:before="0" w:after="0"/>
        <w:ind w:left="-567"/>
        <w:jc w:val="both"/>
        <w:rPr>
          <w:rFonts w:eastAsia="Times New Roman"/>
          <w:color w:val="000000"/>
          <w:szCs w:val="24"/>
        </w:rPr>
      </w:pPr>
    </w:p>
    <w:p w:rsidR="00352459" w:rsidRPr="00580122" w:rsidRDefault="00352459" w:rsidP="00580122">
      <w:pPr>
        <w:shd w:val="clear" w:color="auto" w:fill="FFFFFF"/>
        <w:spacing w:before="0" w:after="0"/>
        <w:ind w:left="-567"/>
        <w:jc w:val="both"/>
        <w:rPr>
          <w:rFonts w:eastAsia="Times New Roman"/>
          <w:color w:val="000000"/>
          <w:szCs w:val="24"/>
        </w:rPr>
      </w:pPr>
    </w:p>
    <w:p w:rsidR="00352459" w:rsidRPr="0034452A" w:rsidRDefault="00352459" w:rsidP="0034452A">
      <w:pPr>
        <w:spacing w:before="0" w:after="0"/>
        <w:ind w:left="-567"/>
        <w:jc w:val="both"/>
        <w:rPr>
          <w:rStyle w:val="dash041e005f0431005f044b005f0447005f043d005f044b005f0439005f005fchar1char1"/>
          <w:rFonts w:eastAsia="Times New Roman"/>
        </w:rPr>
      </w:pPr>
    </w:p>
    <w:p w:rsidR="00E66DEE" w:rsidRPr="00E66DEE" w:rsidRDefault="00E66DEE" w:rsidP="00E66DEE">
      <w:pPr>
        <w:spacing w:before="0" w:after="0"/>
        <w:jc w:val="both"/>
      </w:pPr>
    </w:p>
    <w:p w:rsidR="00E66DEE" w:rsidRDefault="00E66DE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E66DEE" w:rsidRDefault="00E66DE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E66DEE" w:rsidRDefault="00E66DE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E66DEE" w:rsidRDefault="00E66DE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9A3ABE" w:rsidRDefault="009A3AB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E66DEE" w:rsidRPr="00222D2D" w:rsidRDefault="00E66DEE" w:rsidP="00222D2D">
      <w:pPr>
        <w:pStyle w:val="1"/>
        <w:shd w:val="clear" w:color="auto" w:fill="auto"/>
        <w:tabs>
          <w:tab w:val="left" w:pos="702"/>
        </w:tabs>
        <w:spacing w:line="240" w:lineRule="auto"/>
        <w:ind w:left="-284" w:firstLine="0"/>
        <w:jc w:val="both"/>
        <w:rPr>
          <w:sz w:val="24"/>
          <w:szCs w:val="24"/>
        </w:rPr>
      </w:pPr>
    </w:p>
    <w:p w:rsidR="00E94D40" w:rsidRPr="00222D2D" w:rsidRDefault="00E94D40" w:rsidP="00222D2D">
      <w:pPr>
        <w:pStyle w:val="a3"/>
        <w:ind w:left="-284"/>
        <w:contextualSpacing/>
        <w:jc w:val="both"/>
        <w:rPr>
          <w:b/>
          <w:szCs w:val="24"/>
        </w:rPr>
      </w:pPr>
    </w:p>
    <w:p w:rsidR="00CF2561" w:rsidRPr="00E94D40" w:rsidRDefault="00CF2561" w:rsidP="00CF2561">
      <w:pPr>
        <w:spacing w:before="0" w:after="0"/>
        <w:jc w:val="center"/>
        <w:rPr>
          <w:b/>
          <w:szCs w:val="24"/>
        </w:rPr>
      </w:pPr>
      <w:r w:rsidRPr="00E94D40">
        <w:rPr>
          <w:b/>
          <w:szCs w:val="24"/>
        </w:rPr>
        <w:lastRenderedPageBreak/>
        <w:t>Содержание учебного предмета</w:t>
      </w:r>
    </w:p>
    <w:p w:rsidR="0017621F" w:rsidRPr="00AE3A4C" w:rsidRDefault="00800800" w:rsidP="00AE3A4C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E94D40">
        <w:rPr>
          <w:rStyle w:val="FontStyle40"/>
          <w:rFonts w:ascii="Times New Roman" w:hAnsi="Times New Roman" w:cs="Times New Roman"/>
          <w:sz w:val="24"/>
          <w:szCs w:val="24"/>
        </w:rPr>
        <w:t>(</w:t>
      </w:r>
      <w:r w:rsidR="00D5374E">
        <w:rPr>
          <w:rStyle w:val="FontStyle40"/>
          <w:rFonts w:ascii="Times New Roman" w:hAnsi="Times New Roman" w:cs="Times New Roman"/>
          <w:sz w:val="24"/>
          <w:szCs w:val="24"/>
        </w:rPr>
        <w:t>34 часа</w:t>
      </w:r>
      <w:r w:rsidRPr="00E94D40">
        <w:rPr>
          <w:rStyle w:val="FontStyle40"/>
          <w:rFonts w:ascii="Times New Roman" w:hAnsi="Times New Roman" w:cs="Times New Roman"/>
          <w:sz w:val="24"/>
          <w:szCs w:val="24"/>
        </w:rPr>
        <w:t>)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b/>
          <w:szCs w:val="24"/>
        </w:rPr>
      </w:pPr>
      <w:r w:rsidRPr="00AD7EBB">
        <w:rPr>
          <w:b/>
          <w:szCs w:val="24"/>
        </w:rPr>
        <w:t xml:space="preserve">Раздел 1. Язык и культура 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Иноязычная лексика в разговорной речи, дисплейных текстах, современной публицистике.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b/>
          <w:szCs w:val="24"/>
        </w:rPr>
      </w:pPr>
      <w:r w:rsidRPr="00AD7EBB">
        <w:rPr>
          <w:b/>
          <w:szCs w:val="24"/>
        </w:rPr>
        <w:t xml:space="preserve">Раздел 2. Культура речи 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b/>
          <w:szCs w:val="24"/>
        </w:rPr>
        <w:t>Основные орфоэпические нормы современного русского литературного языка. Типичные орфоэпические ошибки в современной речи</w:t>
      </w:r>
      <w:r w:rsidRPr="00AD7EBB">
        <w:rPr>
          <w:szCs w:val="24"/>
        </w:rPr>
        <w:t xml:space="preserve">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AD7EBB">
        <w:rPr>
          <w:i/>
          <w:szCs w:val="24"/>
        </w:rPr>
        <w:t>ж</w:t>
      </w:r>
      <w:r w:rsidRPr="00AD7EBB">
        <w:rPr>
          <w:szCs w:val="24"/>
        </w:rPr>
        <w:t xml:space="preserve"> и </w:t>
      </w:r>
      <w:r w:rsidRPr="00AD7EBB">
        <w:rPr>
          <w:i/>
          <w:szCs w:val="24"/>
        </w:rPr>
        <w:t>ш</w:t>
      </w:r>
      <w:r w:rsidRPr="00AD7EBB">
        <w:rPr>
          <w:szCs w:val="24"/>
        </w:rPr>
        <w:t xml:space="preserve">; произношение сочетания </w:t>
      </w:r>
      <w:r w:rsidRPr="00AD7EBB">
        <w:rPr>
          <w:i/>
          <w:szCs w:val="24"/>
        </w:rPr>
        <w:t>чн</w:t>
      </w:r>
      <w:r w:rsidRPr="00AD7EBB">
        <w:rPr>
          <w:szCs w:val="24"/>
        </w:rPr>
        <w:t xml:space="preserve"> и </w:t>
      </w:r>
      <w:r w:rsidRPr="00AD7EBB">
        <w:rPr>
          <w:i/>
          <w:szCs w:val="24"/>
        </w:rPr>
        <w:t>чт</w:t>
      </w:r>
      <w:r w:rsidRPr="00AD7EBB">
        <w:rPr>
          <w:szCs w:val="24"/>
        </w:rPr>
        <w:t xml:space="preserve">; произношение женских отчеств на </w:t>
      </w:r>
      <w:r w:rsidRPr="00AD7EBB">
        <w:rPr>
          <w:i/>
          <w:szCs w:val="24"/>
        </w:rPr>
        <w:t>-ична</w:t>
      </w:r>
      <w:r w:rsidRPr="00AD7EBB">
        <w:rPr>
          <w:szCs w:val="24"/>
        </w:rPr>
        <w:t xml:space="preserve">, </w:t>
      </w:r>
      <w:r w:rsidRPr="00AD7EBB">
        <w:rPr>
          <w:i/>
          <w:szCs w:val="24"/>
        </w:rPr>
        <w:t>-инична</w:t>
      </w:r>
      <w:r w:rsidRPr="00AD7EBB">
        <w:rPr>
          <w:szCs w:val="24"/>
        </w:rPr>
        <w:t xml:space="preserve">; произношение твёрдого [н] перед мягкими [ф'] и [в']; произношение мягкого [н] перед </w:t>
      </w:r>
      <w:r w:rsidRPr="00AD7EBB">
        <w:rPr>
          <w:i/>
          <w:szCs w:val="24"/>
        </w:rPr>
        <w:t>ч</w:t>
      </w:r>
      <w:r w:rsidRPr="00AD7EBB">
        <w:rPr>
          <w:szCs w:val="24"/>
        </w:rPr>
        <w:t xml:space="preserve"> и </w:t>
      </w:r>
      <w:r w:rsidRPr="00AD7EBB">
        <w:rPr>
          <w:i/>
          <w:szCs w:val="24"/>
        </w:rPr>
        <w:t>щ</w:t>
      </w:r>
      <w:r w:rsidRPr="00AD7EBB">
        <w:rPr>
          <w:szCs w:val="24"/>
        </w:rPr>
        <w:t xml:space="preserve">. 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b/>
          <w:szCs w:val="24"/>
        </w:rPr>
      </w:pPr>
      <w:r w:rsidRPr="00AD7EBB">
        <w:rPr>
          <w:b/>
          <w:szCs w:val="24"/>
        </w:rPr>
        <w:t>Типичные акцентологические ошибки в современной речи.</w:t>
      </w:r>
    </w:p>
    <w:p w:rsidR="00AD7EBB" w:rsidRPr="00526B83" w:rsidRDefault="00AD7EBB" w:rsidP="00AD7EBB">
      <w:pPr>
        <w:spacing w:before="0" w:after="0"/>
        <w:ind w:left="-567" w:firstLine="283"/>
        <w:jc w:val="both"/>
        <w:rPr>
          <w:b/>
          <w:szCs w:val="24"/>
        </w:rPr>
      </w:pPr>
      <w:r w:rsidRPr="00AD7EBB">
        <w:rPr>
          <w:b/>
          <w:szCs w:val="24"/>
        </w:rPr>
        <w:t xml:space="preserve">Основные лексические нормы современного русского литературного языка. </w:t>
      </w:r>
      <w:r w:rsidRPr="00526B83">
        <w:rPr>
          <w:b/>
          <w:szCs w:val="24"/>
        </w:rPr>
        <w:t>Терминология и точность речи. Нормы употребления терминов</w:t>
      </w:r>
      <w:r w:rsidRPr="00AD7EBB">
        <w:rPr>
          <w:szCs w:val="24"/>
        </w:rPr>
        <w:t xml:space="preserve"> в научном стиле речи. Особенности употребления терминов в публицистике, художественной литературе, разговорной речи. </w:t>
      </w:r>
      <w:r w:rsidRPr="00526B83">
        <w:rPr>
          <w:b/>
          <w:szCs w:val="24"/>
        </w:rPr>
        <w:t>Типичные речевые ошибки‚ связанные с употреблением терминов. Нарушение точности словоупотребления заимствованных слов.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b/>
          <w:szCs w:val="24"/>
        </w:rPr>
        <w:t xml:space="preserve">Основные грамматические нормы современного русского литературного языка. </w:t>
      </w:r>
      <w:r w:rsidRPr="00526B83">
        <w:rPr>
          <w:b/>
          <w:szCs w:val="24"/>
        </w:rPr>
        <w:t>Типичные грамматические ошибки.</w:t>
      </w:r>
      <w:r w:rsidRPr="00AD7EBB">
        <w:rPr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AD7EBB">
        <w:rPr>
          <w:i/>
          <w:szCs w:val="24"/>
        </w:rPr>
        <w:t>врач пришел – врач пришла</w:t>
      </w:r>
      <w:r w:rsidRPr="00AD7EBB">
        <w:rPr>
          <w:szCs w:val="24"/>
        </w:rPr>
        <w:t xml:space="preserve">); согласование сказуемого с подлежащим, выраженным сочетанием числительного </w:t>
      </w:r>
      <w:r w:rsidRPr="00AD7EBB">
        <w:rPr>
          <w:i/>
          <w:szCs w:val="24"/>
        </w:rPr>
        <w:t>несколько</w:t>
      </w:r>
      <w:r w:rsidRPr="00AD7EBB">
        <w:rPr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AD7EBB">
        <w:rPr>
          <w:i/>
          <w:szCs w:val="24"/>
        </w:rPr>
        <w:t>два, три, четыре</w:t>
      </w:r>
      <w:r w:rsidRPr="00AD7EBB">
        <w:rPr>
          <w:szCs w:val="24"/>
        </w:rPr>
        <w:t xml:space="preserve"> (два новых стола, две молодых женщины и две молодые женщины). 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Нормы построения словосочетаний по типу согласования (</w:t>
      </w:r>
      <w:r w:rsidRPr="00AD7EBB">
        <w:rPr>
          <w:i/>
          <w:szCs w:val="24"/>
        </w:rPr>
        <w:t>маршрутное такси, обеих сестер – обоих братьев</w:t>
      </w:r>
      <w:r w:rsidRPr="00AD7EBB">
        <w:rPr>
          <w:szCs w:val="24"/>
        </w:rPr>
        <w:t xml:space="preserve">). 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526B83">
        <w:rPr>
          <w:b/>
          <w:szCs w:val="24"/>
        </w:rPr>
        <w:t>Варианты грамматической нормы</w:t>
      </w:r>
      <w:r w:rsidRPr="00AD7EBB">
        <w:rPr>
          <w:szCs w:val="24"/>
        </w:rPr>
        <w:t xml:space="preserve">: согласование сказуемого с подлежащим, выраженным сочетанием слов </w:t>
      </w:r>
      <w:r w:rsidRPr="00AD7EBB">
        <w:rPr>
          <w:i/>
          <w:szCs w:val="24"/>
        </w:rPr>
        <w:t>много, мало, немного, немало, сколько, столько, большинство, меньшинство</w:t>
      </w:r>
      <w:r w:rsidRPr="00AD7EBB">
        <w:rPr>
          <w:szCs w:val="24"/>
        </w:rPr>
        <w:t>. Отражение вариантов грамматической нормы в современных грамматических словарях и справочниках.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b/>
          <w:szCs w:val="24"/>
        </w:rPr>
      </w:pPr>
      <w:r w:rsidRPr="00AD7EBB">
        <w:rPr>
          <w:b/>
          <w:szCs w:val="24"/>
        </w:rPr>
        <w:t>Речевой этикет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b/>
          <w:szCs w:val="24"/>
        </w:rPr>
      </w:pPr>
      <w:r w:rsidRPr="00AD7EBB">
        <w:rPr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b/>
          <w:szCs w:val="24"/>
        </w:rPr>
      </w:pPr>
      <w:r w:rsidRPr="00AD7EBB">
        <w:rPr>
          <w:b/>
          <w:szCs w:val="24"/>
        </w:rPr>
        <w:t xml:space="preserve">Раздел 3. Речь. Речевая деятельность. Текст 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b/>
          <w:szCs w:val="24"/>
        </w:rPr>
        <w:t>Язык и речь. Виды речевой деятельности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Эффективные приёмы слушания. Предтекстовый, текстовый и послетекстовый этапы работы.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Основные методы, способы и средства получения, переработки информации.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b/>
          <w:szCs w:val="24"/>
        </w:rPr>
      </w:pPr>
      <w:r w:rsidRPr="00AD7EBB">
        <w:rPr>
          <w:b/>
          <w:szCs w:val="24"/>
        </w:rPr>
        <w:t>Текст как единица языка и речи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lastRenderedPageBreak/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b/>
          <w:szCs w:val="24"/>
        </w:rPr>
        <w:t>Функциональные разновидности языка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 xml:space="preserve">Разговорная речь. Самохарактеристика, самопрезентация, поздравление. 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AD7EBB" w:rsidRPr="00AD7EBB" w:rsidRDefault="00AD7EBB" w:rsidP="00AD7EBB">
      <w:pPr>
        <w:spacing w:before="0" w:after="0"/>
        <w:ind w:left="-567" w:firstLine="283"/>
        <w:jc w:val="both"/>
        <w:rPr>
          <w:szCs w:val="24"/>
        </w:rPr>
      </w:pPr>
      <w:r w:rsidRPr="00AD7EBB">
        <w:rPr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E94D40" w:rsidRPr="00AD7EBB" w:rsidRDefault="00E94D40" w:rsidP="00AD7EBB">
      <w:pPr>
        <w:spacing w:before="0" w:after="0"/>
        <w:ind w:left="-567" w:firstLine="283"/>
        <w:jc w:val="both"/>
        <w:rPr>
          <w:rStyle w:val="FontStyle40"/>
          <w:sz w:val="24"/>
          <w:szCs w:val="24"/>
        </w:rPr>
      </w:pPr>
    </w:p>
    <w:p w:rsidR="00E94D40" w:rsidRDefault="00E94D40" w:rsidP="00800800">
      <w:pPr>
        <w:jc w:val="center"/>
        <w:rPr>
          <w:rStyle w:val="FontStyle40"/>
          <w:sz w:val="22"/>
          <w:szCs w:val="22"/>
        </w:rPr>
      </w:pPr>
    </w:p>
    <w:p w:rsidR="00E66DEE" w:rsidRDefault="00E66DE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9A3ABE" w:rsidRDefault="009A3ABE" w:rsidP="00AE3A4C">
      <w:pPr>
        <w:rPr>
          <w:rStyle w:val="FontStyle40"/>
          <w:sz w:val="22"/>
          <w:szCs w:val="22"/>
        </w:rPr>
      </w:pPr>
    </w:p>
    <w:p w:rsidR="0053101E" w:rsidRDefault="0053101E" w:rsidP="00E3205C">
      <w:pPr>
        <w:rPr>
          <w:rStyle w:val="FontStyle40"/>
          <w:sz w:val="22"/>
          <w:szCs w:val="22"/>
        </w:rPr>
      </w:pPr>
    </w:p>
    <w:p w:rsidR="00CF2561" w:rsidRDefault="00CF2561" w:rsidP="004B1F11">
      <w:pPr>
        <w:spacing w:before="0" w:after="0"/>
        <w:jc w:val="center"/>
        <w:rPr>
          <w:b/>
          <w:bCs/>
          <w:iCs/>
          <w:szCs w:val="24"/>
        </w:rPr>
      </w:pPr>
      <w:r w:rsidRPr="004B1F11">
        <w:rPr>
          <w:b/>
          <w:bCs/>
          <w:iCs/>
          <w:szCs w:val="24"/>
        </w:rPr>
        <w:lastRenderedPageBreak/>
        <w:t xml:space="preserve">Тематическое  планирование  </w:t>
      </w:r>
    </w:p>
    <w:p w:rsidR="00E94D40" w:rsidRPr="004B1F11" w:rsidRDefault="00E94D40" w:rsidP="004B1F11">
      <w:pPr>
        <w:spacing w:before="0" w:after="0"/>
        <w:jc w:val="center"/>
        <w:rPr>
          <w:b/>
          <w:smallCaps/>
          <w:szCs w:val="24"/>
        </w:rPr>
      </w:pPr>
    </w:p>
    <w:tbl>
      <w:tblPr>
        <w:tblW w:w="10916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418"/>
        <w:gridCol w:w="1276"/>
      </w:tblGrid>
      <w:tr w:rsidR="00CF2561" w:rsidRPr="004B1F11" w:rsidTr="00CF2561">
        <w:trPr>
          <w:trHeight w:val="540"/>
        </w:trPr>
        <w:tc>
          <w:tcPr>
            <w:tcW w:w="709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  <w:r w:rsidRPr="004B1F11">
              <w:rPr>
                <w:rFonts w:eastAsia="Times New Roman"/>
                <w:b/>
                <w:iCs/>
                <w:szCs w:val="24"/>
              </w:rPr>
              <w:t>№ уро-ка</w:t>
            </w:r>
          </w:p>
        </w:tc>
        <w:tc>
          <w:tcPr>
            <w:tcW w:w="7513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Наименование раздела, тема урока</w:t>
            </w:r>
          </w:p>
        </w:tc>
        <w:tc>
          <w:tcPr>
            <w:tcW w:w="2694" w:type="dxa"/>
            <w:gridSpan w:val="2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Дата проведения </w:t>
            </w:r>
          </w:p>
        </w:tc>
      </w:tr>
      <w:tr w:rsidR="00CF2561" w:rsidRPr="004B1F11" w:rsidTr="00CF2561">
        <w:trPr>
          <w:trHeight w:val="273"/>
        </w:trPr>
        <w:tc>
          <w:tcPr>
            <w:tcW w:w="709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513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План. </w:t>
            </w: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Факт.</w:t>
            </w:r>
          </w:p>
        </w:tc>
      </w:tr>
      <w:tr w:rsidR="00CF2561" w:rsidRPr="004B1F11" w:rsidTr="00CF2561">
        <w:trPr>
          <w:trHeight w:val="273"/>
        </w:trPr>
        <w:tc>
          <w:tcPr>
            <w:tcW w:w="709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513" w:type="dxa"/>
          </w:tcPr>
          <w:p w:rsidR="00CF2561" w:rsidRPr="004B1F11" w:rsidRDefault="00222D2D" w:rsidP="004B1F11">
            <w:pPr>
              <w:spacing w:before="0" w:after="0"/>
              <w:ind w:left="-709" w:firstLine="283"/>
              <w:jc w:val="center"/>
              <w:rPr>
                <w:b/>
                <w:szCs w:val="24"/>
              </w:rPr>
            </w:pPr>
            <w:r w:rsidRPr="00E94D40">
              <w:rPr>
                <w:b/>
                <w:szCs w:val="24"/>
              </w:rPr>
              <w:t>Язык и культура</w:t>
            </w:r>
            <w:r w:rsidR="00AD7EBB">
              <w:rPr>
                <w:b/>
                <w:szCs w:val="24"/>
              </w:rPr>
              <w:t xml:space="preserve"> (10</w:t>
            </w:r>
            <w:r w:rsidR="00E3205C">
              <w:rPr>
                <w:b/>
                <w:szCs w:val="24"/>
              </w:rPr>
              <w:t>ч.)</w:t>
            </w:r>
          </w:p>
        </w:tc>
        <w:tc>
          <w:tcPr>
            <w:tcW w:w="1418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DF7543" w:rsidRPr="004B1F11" w:rsidTr="00DF7543">
        <w:trPr>
          <w:trHeight w:val="321"/>
        </w:trPr>
        <w:tc>
          <w:tcPr>
            <w:tcW w:w="709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13" w:type="dxa"/>
          </w:tcPr>
          <w:p w:rsidR="00DF7543" w:rsidRPr="001B2B98" w:rsidRDefault="00AD7EBB" w:rsidP="00FD63FD">
            <w:pPr>
              <w:spacing w:before="0" w:after="0"/>
              <w:ind w:left="57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</w:t>
            </w:r>
          </w:p>
        </w:tc>
        <w:tc>
          <w:tcPr>
            <w:tcW w:w="1418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F7543" w:rsidRPr="004B1F11" w:rsidTr="00CF2561">
        <w:tc>
          <w:tcPr>
            <w:tcW w:w="709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513" w:type="dxa"/>
          </w:tcPr>
          <w:p w:rsidR="00DF7543" w:rsidRPr="001B2B98" w:rsidRDefault="00AD7EBB" w:rsidP="00AD7EBB">
            <w:pPr>
              <w:spacing w:before="0" w:after="0"/>
              <w:ind w:left="58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1418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7513" w:type="dxa"/>
          </w:tcPr>
          <w:p w:rsidR="001B2B98" w:rsidRPr="001B2B98" w:rsidRDefault="00AD7EBB" w:rsidP="001D75D0">
            <w:pPr>
              <w:spacing w:before="0" w:after="0"/>
              <w:ind w:left="58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>Роль старославянизмов в развитии русского литературного языка и их приметы.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513" w:type="dxa"/>
          </w:tcPr>
          <w:p w:rsidR="001B2B98" w:rsidRPr="001B2B98" w:rsidRDefault="00AD7EBB" w:rsidP="00AD7EBB">
            <w:pPr>
              <w:spacing w:before="0" w:after="0"/>
              <w:ind w:left="58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>Стилистически нейтральные, книжные, устаревшие старославянизмы.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D7EBB" w:rsidRPr="004B1F11" w:rsidTr="00CF2561">
        <w:tc>
          <w:tcPr>
            <w:tcW w:w="709" w:type="dxa"/>
          </w:tcPr>
          <w:p w:rsidR="00AD7EBB" w:rsidRPr="004B1F11" w:rsidRDefault="00AD7EBB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7513" w:type="dxa"/>
          </w:tcPr>
          <w:p w:rsidR="00AD7EBB" w:rsidRPr="00AD7EBB" w:rsidRDefault="00AD7EBB" w:rsidP="00AD7EBB">
            <w:pPr>
              <w:spacing w:before="0" w:after="0"/>
              <w:ind w:left="58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418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D7EBB" w:rsidRPr="004B1F11" w:rsidTr="00CF2561">
        <w:tc>
          <w:tcPr>
            <w:tcW w:w="709" w:type="dxa"/>
          </w:tcPr>
          <w:p w:rsidR="00AD7EBB" w:rsidRPr="004B1F11" w:rsidRDefault="00AD7EBB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7513" w:type="dxa"/>
          </w:tcPr>
          <w:p w:rsidR="00AD7EBB" w:rsidRPr="00AD7EBB" w:rsidRDefault="00AD7EBB" w:rsidP="00AD7EBB">
            <w:pPr>
              <w:spacing w:before="0" w:after="0"/>
              <w:ind w:left="58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>Речевой этикет. Благопожелание как ключевая идея речевого этикета.</w:t>
            </w:r>
          </w:p>
        </w:tc>
        <w:tc>
          <w:tcPr>
            <w:tcW w:w="1418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D7EBB" w:rsidRPr="004B1F11" w:rsidTr="00CF2561">
        <w:tc>
          <w:tcPr>
            <w:tcW w:w="709" w:type="dxa"/>
          </w:tcPr>
          <w:p w:rsidR="00AD7EBB" w:rsidRPr="004B1F11" w:rsidRDefault="00AD7EBB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7513" w:type="dxa"/>
          </w:tcPr>
          <w:p w:rsidR="00AD7EBB" w:rsidRPr="00AD7EBB" w:rsidRDefault="00AD7EBB" w:rsidP="00AD7EBB">
            <w:pPr>
              <w:spacing w:before="0" w:after="0"/>
              <w:ind w:left="58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 xml:space="preserve">Речевой этикет и вежливость. </w:t>
            </w:r>
          </w:p>
        </w:tc>
        <w:tc>
          <w:tcPr>
            <w:tcW w:w="1418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D7EBB" w:rsidRPr="004B1F11" w:rsidTr="00CF2561">
        <w:tc>
          <w:tcPr>
            <w:tcW w:w="709" w:type="dxa"/>
          </w:tcPr>
          <w:p w:rsidR="00AD7EBB" w:rsidRDefault="00AD7EBB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7513" w:type="dxa"/>
          </w:tcPr>
          <w:p w:rsidR="00AD7EBB" w:rsidRPr="00AD7EBB" w:rsidRDefault="00AD7EBB" w:rsidP="00AD7EBB">
            <w:pPr>
              <w:spacing w:before="0" w:after="0"/>
              <w:ind w:left="58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>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</w:t>
            </w:r>
          </w:p>
        </w:tc>
        <w:tc>
          <w:tcPr>
            <w:tcW w:w="1418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D7EBB" w:rsidRPr="004B1F11" w:rsidTr="00CF2561">
        <w:tc>
          <w:tcPr>
            <w:tcW w:w="709" w:type="dxa"/>
          </w:tcPr>
          <w:p w:rsidR="00AD7EBB" w:rsidRPr="004B1F11" w:rsidRDefault="00AD7EBB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7513" w:type="dxa"/>
          </w:tcPr>
          <w:p w:rsidR="00AD7EBB" w:rsidRPr="00AD7EBB" w:rsidRDefault="00AD7EBB" w:rsidP="00AD7EBB">
            <w:pPr>
              <w:spacing w:before="0" w:after="0"/>
              <w:ind w:left="58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>Специфика приветствий, традиционная тематика бесед у русских и других народов.</w:t>
            </w:r>
          </w:p>
        </w:tc>
        <w:tc>
          <w:tcPr>
            <w:tcW w:w="1418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AD7EBB" w:rsidRPr="004B1F11" w:rsidTr="00CF2561">
        <w:tc>
          <w:tcPr>
            <w:tcW w:w="709" w:type="dxa"/>
          </w:tcPr>
          <w:p w:rsidR="00AD7EBB" w:rsidRDefault="00AD7EBB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513" w:type="dxa"/>
          </w:tcPr>
          <w:p w:rsidR="00AD7EBB" w:rsidRPr="00AD7EBB" w:rsidRDefault="00AD7EBB" w:rsidP="00AD7EBB">
            <w:pPr>
              <w:spacing w:before="0" w:after="0"/>
              <w:ind w:left="58"/>
              <w:jc w:val="both"/>
              <w:rPr>
                <w:szCs w:val="24"/>
              </w:rPr>
            </w:pPr>
            <w:r>
              <w:rPr>
                <w:szCs w:val="24"/>
              </w:rPr>
              <w:t>Контрольная работа №1</w:t>
            </w:r>
          </w:p>
        </w:tc>
        <w:tc>
          <w:tcPr>
            <w:tcW w:w="1418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AD7EBB" w:rsidRPr="004B1F11" w:rsidRDefault="00AD7EBB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632C5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1B2B98" w:rsidRPr="00D765D8" w:rsidRDefault="008B3447" w:rsidP="00FD63FD">
            <w:pPr>
              <w:spacing w:before="0" w:after="0"/>
              <w:ind w:left="57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Культура речи (14</w:t>
            </w:r>
            <w:r w:rsidR="001B2B98">
              <w:rPr>
                <w:b/>
                <w:szCs w:val="24"/>
              </w:rPr>
              <w:t>ч.)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526B83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</w:p>
        </w:tc>
        <w:tc>
          <w:tcPr>
            <w:tcW w:w="7513" w:type="dxa"/>
          </w:tcPr>
          <w:p w:rsidR="001B2B98" w:rsidRPr="00AD7EBB" w:rsidRDefault="00AD7EBB" w:rsidP="00FA1A0C">
            <w:pPr>
              <w:spacing w:before="0" w:after="0"/>
            </w:pPr>
            <w:r w:rsidRPr="00AD7EBB">
              <w:rPr>
                <w:szCs w:val="24"/>
              </w:rPr>
              <w:t xml:space="preserve">Основные орфоэпические нормы современного русского литературного языка. 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A1A0C" w:rsidRPr="004B1F11" w:rsidTr="00CF2561">
        <w:tc>
          <w:tcPr>
            <w:tcW w:w="709" w:type="dxa"/>
          </w:tcPr>
          <w:p w:rsidR="00FA1A0C" w:rsidRPr="004B1F11" w:rsidRDefault="00FA1A0C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</w:p>
        </w:tc>
        <w:tc>
          <w:tcPr>
            <w:tcW w:w="7513" w:type="dxa"/>
          </w:tcPr>
          <w:p w:rsidR="00FA1A0C" w:rsidRPr="00AD7EBB" w:rsidRDefault="00FA1A0C" w:rsidP="001B2B98">
            <w:pPr>
              <w:spacing w:before="0" w:after="0"/>
              <w:rPr>
                <w:szCs w:val="24"/>
              </w:rPr>
            </w:pPr>
            <w:r w:rsidRPr="00AD7EBB">
              <w:rPr>
                <w:szCs w:val="24"/>
              </w:rPr>
              <w:t>Типичные орфоэпические ошибки в современной речи</w:t>
            </w:r>
          </w:p>
        </w:tc>
        <w:tc>
          <w:tcPr>
            <w:tcW w:w="1418" w:type="dxa"/>
          </w:tcPr>
          <w:p w:rsidR="00FA1A0C" w:rsidRPr="004B1F11" w:rsidRDefault="00FA1A0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A1A0C" w:rsidRPr="004B1F11" w:rsidRDefault="00FA1A0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A1A0C" w:rsidRPr="004B1F11" w:rsidTr="00CF2561">
        <w:tc>
          <w:tcPr>
            <w:tcW w:w="709" w:type="dxa"/>
          </w:tcPr>
          <w:p w:rsidR="00FA1A0C" w:rsidRPr="004B1F11" w:rsidRDefault="00FA1A0C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7513" w:type="dxa"/>
          </w:tcPr>
          <w:p w:rsidR="00FA1A0C" w:rsidRPr="00AD7EBB" w:rsidRDefault="00FA1A0C" w:rsidP="00AD7EBB">
            <w:pPr>
              <w:spacing w:before="0" w:after="0"/>
              <w:ind w:left="58" w:hanging="58"/>
              <w:jc w:val="both"/>
              <w:rPr>
                <w:szCs w:val="24"/>
              </w:rPr>
            </w:pPr>
            <w:r w:rsidRPr="00AD7EBB">
              <w:rPr>
                <w:szCs w:val="24"/>
              </w:rPr>
              <w:t>Типичные акцентологические ошибки в современной речи.</w:t>
            </w:r>
          </w:p>
        </w:tc>
        <w:tc>
          <w:tcPr>
            <w:tcW w:w="1418" w:type="dxa"/>
          </w:tcPr>
          <w:p w:rsidR="00FA1A0C" w:rsidRPr="004B1F11" w:rsidRDefault="00FA1A0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A1A0C" w:rsidRPr="004B1F11" w:rsidRDefault="00FA1A0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FA1A0C" w:rsidRPr="004B1F11" w:rsidTr="00CF2561">
        <w:tc>
          <w:tcPr>
            <w:tcW w:w="709" w:type="dxa"/>
          </w:tcPr>
          <w:p w:rsidR="00FA1A0C" w:rsidRPr="004B1F11" w:rsidRDefault="008B3447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</w:t>
            </w:r>
          </w:p>
        </w:tc>
        <w:tc>
          <w:tcPr>
            <w:tcW w:w="7513" w:type="dxa"/>
          </w:tcPr>
          <w:p w:rsidR="00FA1A0C" w:rsidRPr="00526B83" w:rsidRDefault="00FA1A0C" w:rsidP="001B2B98">
            <w:pPr>
              <w:spacing w:before="0" w:after="0"/>
            </w:pPr>
            <w:r w:rsidRPr="00526B83">
              <w:rPr>
                <w:szCs w:val="24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418" w:type="dxa"/>
          </w:tcPr>
          <w:p w:rsidR="00FA1A0C" w:rsidRPr="004B1F11" w:rsidRDefault="00FA1A0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FA1A0C" w:rsidRPr="004B1F11" w:rsidRDefault="00FA1A0C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</w:t>
            </w:r>
          </w:p>
        </w:tc>
        <w:tc>
          <w:tcPr>
            <w:tcW w:w="7513" w:type="dxa"/>
          </w:tcPr>
          <w:p w:rsidR="008B3447" w:rsidRPr="00526B83" w:rsidRDefault="008B3447" w:rsidP="001B2B98">
            <w:pPr>
              <w:spacing w:before="0" w:after="0"/>
            </w:pPr>
            <w:r w:rsidRPr="00526B83">
              <w:rPr>
                <w:szCs w:val="24"/>
              </w:rPr>
              <w:t>Терминология и точность речи. Нормы употребления терминов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</w:t>
            </w:r>
          </w:p>
        </w:tc>
        <w:tc>
          <w:tcPr>
            <w:tcW w:w="7513" w:type="dxa"/>
          </w:tcPr>
          <w:p w:rsidR="008B3447" w:rsidRPr="00526B83" w:rsidRDefault="008B3447" w:rsidP="00FA1A0C">
            <w:pPr>
              <w:spacing w:before="0" w:after="0"/>
              <w:ind w:left="58"/>
              <w:jc w:val="both"/>
              <w:rPr>
                <w:szCs w:val="24"/>
              </w:rPr>
            </w:pPr>
            <w:r w:rsidRPr="00526B83">
              <w:rPr>
                <w:szCs w:val="24"/>
              </w:rPr>
              <w:t xml:space="preserve">Типичные речевые ошибки‚ связанные с употреблением терминов. 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</w:p>
        </w:tc>
        <w:tc>
          <w:tcPr>
            <w:tcW w:w="7513" w:type="dxa"/>
          </w:tcPr>
          <w:p w:rsidR="008B3447" w:rsidRPr="00526B83" w:rsidRDefault="008B3447" w:rsidP="00526B83">
            <w:pPr>
              <w:spacing w:before="0" w:after="0"/>
              <w:ind w:left="58"/>
              <w:jc w:val="both"/>
              <w:rPr>
                <w:szCs w:val="24"/>
              </w:rPr>
            </w:pPr>
            <w:r w:rsidRPr="00526B83">
              <w:rPr>
                <w:szCs w:val="24"/>
              </w:rPr>
              <w:t>Нарушение точности словоупотребления заимствованных слов.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</w:p>
        </w:tc>
        <w:tc>
          <w:tcPr>
            <w:tcW w:w="7513" w:type="dxa"/>
          </w:tcPr>
          <w:p w:rsidR="008B3447" w:rsidRPr="00526B83" w:rsidRDefault="008B3447" w:rsidP="00CF4972">
            <w:pPr>
              <w:spacing w:before="0" w:after="0"/>
              <w:jc w:val="both"/>
              <w:rPr>
                <w:szCs w:val="24"/>
              </w:rPr>
            </w:pPr>
            <w:r w:rsidRPr="00526B83">
              <w:rPr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</w:t>
            </w:r>
          </w:p>
        </w:tc>
        <w:tc>
          <w:tcPr>
            <w:tcW w:w="7513" w:type="dxa"/>
          </w:tcPr>
          <w:p w:rsidR="008B3447" w:rsidRPr="00526B83" w:rsidRDefault="008B3447" w:rsidP="00CF4972">
            <w:pPr>
              <w:spacing w:before="0" w:after="0"/>
              <w:jc w:val="both"/>
              <w:rPr>
                <w:szCs w:val="24"/>
              </w:rPr>
            </w:pPr>
            <w:r w:rsidRPr="00526B83">
              <w:rPr>
                <w:szCs w:val="24"/>
              </w:rPr>
              <w:t>Типичные грамматические ошибки. Варианты грамматической нормы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</w:p>
        </w:tc>
        <w:tc>
          <w:tcPr>
            <w:tcW w:w="7513" w:type="dxa"/>
          </w:tcPr>
          <w:p w:rsidR="008B3447" w:rsidRPr="00526B83" w:rsidRDefault="008B3447" w:rsidP="00CF4972">
            <w:pPr>
              <w:spacing w:before="0" w:after="0"/>
              <w:jc w:val="both"/>
              <w:rPr>
                <w:szCs w:val="24"/>
              </w:rPr>
            </w:pPr>
            <w:r w:rsidRPr="00526B83">
              <w:rPr>
                <w:szCs w:val="24"/>
              </w:rPr>
              <w:t>Типичные грамматические ошибки. Варианты грамматической нормы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</w:t>
            </w:r>
          </w:p>
        </w:tc>
        <w:tc>
          <w:tcPr>
            <w:tcW w:w="7513" w:type="dxa"/>
          </w:tcPr>
          <w:p w:rsidR="008B3447" w:rsidRPr="00526B83" w:rsidRDefault="008B3447" w:rsidP="00A513CF">
            <w:pPr>
              <w:spacing w:before="0" w:after="0"/>
              <w:ind w:left="58"/>
              <w:jc w:val="both"/>
              <w:rPr>
                <w:szCs w:val="24"/>
              </w:rPr>
            </w:pPr>
            <w:r w:rsidRPr="00526B83">
              <w:rPr>
                <w:szCs w:val="24"/>
              </w:rPr>
              <w:t>Речевой этикет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</w:p>
        </w:tc>
        <w:tc>
          <w:tcPr>
            <w:tcW w:w="7513" w:type="dxa"/>
          </w:tcPr>
          <w:p w:rsidR="008B3447" w:rsidRPr="001B2B98" w:rsidRDefault="008B3447" w:rsidP="00A513CF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</w:p>
        </w:tc>
        <w:tc>
          <w:tcPr>
            <w:tcW w:w="7513" w:type="dxa"/>
          </w:tcPr>
          <w:p w:rsidR="008B3447" w:rsidRDefault="008B3447" w:rsidP="00A513CF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Практическая работа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</w:t>
            </w:r>
          </w:p>
        </w:tc>
        <w:tc>
          <w:tcPr>
            <w:tcW w:w="7513" w:type="dxa"/>
          </w:tcPr>
          <w:p w:rsidR="008B3447" w:rsidRPr="001B2B98" w:rsidRDefault="008B3447" w:rsidP="00CF4972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Контрольная работа №2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CF4972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8B3447" w:rsidRPr="001B2B98" w:rsidRDefault="008B3447" w:rsidP="00D701B3">
            <w:pPr>
              <w:spacing w:before="0" w:after="0"/>
              <w:jc w:val="center"/>
              <w:rPr>
                <w:szCs w:val="24"/>
              </w:rPr>
            </w:pPr>
            <w:r w:rsidRPr="00E94D40">
              <w:rPr>
                <w:b/>
                <w:szCs w:val="24"/>
              </w:rPr>
              <w:t>Речь. Ре</w:t>
            </w:r>
            <w:r w:rsidR="00D5374E">
              <w:rPr>
                <w:b/>
                <w:szCs w:val="24"/>
              </w:rPr>
              <w:t>чевая деятельность. Текст (11</w:t>
            </w:r>
            <w:r>
              <w:rPr>
                <w:b/>
                <w:szCs w:val="24"/>
              </w:rPr>
              <w:t>ч.)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</w:t>
            </w:r>
          </w:p>
        </w:tc>
        <w:tc>
          <w:tcPr>
            <w:tcW w:w="7513" w:type="dxa"/>
          </w:tcPr>
          <w:p w:rsidR="008B3447" w:rsidRPr="00D701B3" w:rsidRDefault="008B3447" w:rsidP="0045175C">
            <w:pPr>
              <w:spacing w:before="0" w:after="0"/>
              <w:ind w:left="57"/>
              <w:rPr>
                <w:szCs w:val="24"/>
              </w:rPr>
            </w:pPr>
            <w:r w:rsidRPr="0045175C">
              <w:rPr>
                <w:szCs w:val="24"/>
              </w:rPr>
              <w:t>Язык и речь. Виды речевой деятельности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</w:t>
            </w:r>
          </w:p>
        </w:tc>
        <w:tc>
          <w:tcPr>
            <w:tcW w:w="7513" w:type="dxa"/>
          </w:tcPr>
          <w:p w:rsidR="008B3447" w:rsidRPr="0045175C" w:rsidRDefault="008B3447" w:rsidP="0045175C">
            <w:pPr>
              <w:spacing w:before="0" w:after="0"/>
              <w:ind w:left="57"/>
              <w:rPr>
                <w:szCs w:val="24"/>
              </w:rPr>
            </w:pPr>
            <w:r w:rsidRPr="00AD7EBB">
              <w:rPr>
                <w:szCs w:val="24"/>
              </w:rPr>
              <w:t>Основные методы, способы и средства получения, переработки информации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</w:t>
            </w:r>
          </w:p>
        </w:tc>
        <w:tc>
          <w:tcPr>
            <w:tcW w:w="7513" w:type="dxa"/>
          </w:tcPr>
          <w:p w:rsidR="008B3447" w:rsidRPr="00D701B3" w:rsidRDefault="008B3447" w:rsidP="0045175C">
            <w:pPr>
              <w:spacing w:before="0" w:after="0"/>
              <w:ind w:left="57"/>
              <w:rPr>
                <w:szCs w:val="24"/>
              </w:rPr>
            </w:pPr>
            <w:r w:rsidRPr="0045175C">
              <w:rPr>
                <w:szCs w:val="24"/>
              </w:rPr>
              <w:t>Текст как единица языка и речи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Pr="004B1F11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</w:t>
            </w:r>
          </w:p>
        </w:tc>
        <w:tc>
          <w:tcPr>
            <w:tcW w:w="7513" w:type="dxa"/>
          </w:tcPr>
          <w:p w:rsidR="008B3447" w:rsidRPr="00D701B3" w:rsidRDefault="008B3447" w:rsidP="0045175C">
            <w:pPr>
              <w:spacing w:before="0" w:after="0"/>
              <w:ind w:left="57"/>
              <w:rPr>
                <w:szCs w:val="24"/>
              </w:rPr>
            </w:pPr>
            <w:r w:rsidRPr="00AD7EBB">
              <w:rPr>
                <w:szCs w:val="24"/>
              </w:rPr>
      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</w:t>
            </w:r>
          </w:p>
        </w:tc>
        <w:tc>
          <w:tcPr>
            <w:tcW w:w="7513" w:type="dxa"/>
          </w:tcPr>
          <w:p w:rsidR="008B3447" w:rsidRPr="00D701B3" w:rsidRDefault="008B3447" w:rsidP="0045175C">
            <w:pPr>
              <w:spacing w:before="0" w:after="0"/>
              <w:ind w:left="57"/>
              <w:rPr>
                <w:szCs w:val="24"/>
              </w:rPr>
            </w:pPr>
            <w:r w:rsidRPr="0045175C">
              <w:rPr>
                <w:szCs w:val="24"/>
              </w:rPr>
              <w:t>Функциональные разновидности языка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Default="008B3447" w:rsidP="00A83077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</w:p>
        </w:tc>
        <w:tc>
          <w:tcPr>
            <w:tcW w:w="7513" w:type="dxa"/>
          </w:tcPr>
          <w:p w:rsidR="008B3447" w:rsidRPr="00D701B3" w:rsidRDefault="008B3447" w:rsidP="0045175C">
            <w:pPr>
              <w:spacing w:before="0" w:after="0"/>
              <w:ind w:left="57"/>
              <w:rPr>
                <w:szCs w:val="24"/>
              </w:rPr>
            </w:pPr>
            <w:r w:rsidRPr="00AD7EBB">
              <w:rPr>
                <w:szCs w:val="24"/>
              </w:rPr>
              <w:t xml:space="preserve">Разговорная речь. Самохарактеристика, самопрезентация, </w:t>
            </w:r>
            <w:r w:rsidRPr="00AD7EBB">
              <w:rPr>
                <w:szCs w:val="24"/>
              </w:rPr>
              <w:lastRenderedPageBreak/>
              <w:t>поздравление.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Default="008B3447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31</w:t>
            </w:r>
          </w:p>
        </w:tc>
        <w:tc>
          <w:tcPr>
            <w:tcW w:w="7513" w:type="dxa"/>
          </w:tcPr>
          <w:p w:rsidR="008B3447" w:rsidRPr="0045175C" w:rsidRDefault="008B3447" w:rsidP="0045175C">
            <w:pPr>
              <w:pStyle w:val="aa"/>
              <w:shd w:val="clear" w:color="auto" w:fill="auto"/>
              <w:tabs>
                <w:tab w:val="left" w:pos="2726"/>
              </w:tabs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175C">
              <w:rPr>
                <w:sz w:val="24"/>
                <w:szCs w:val="24"/>
              </w:rPr>
              <w:t>Научный стиль речи. Специфика оформления текста как результата проектной (исследовательской) деятельности. Реферат. Слово на защите реферата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8B3447" w:rsidRPr="004B1F11" w:rsidTr="00CF2561">
        <w:tc>
          <w:tcPr>
            <w:tcW w:w="709" w:type="dxa"/>
          </w:tcPr>
          <w:p w:rsidR="008B3447" w:rsidRDefault="008B3447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</w:t>
            </w:r>
          </w:p>
        </w:tc>
        <w:tc>
          <w:tcPr>
            <w:tcW w:w="7513" w:type="dxa"/>
          </w:tcPr>
          <w:p w:rsidR="008B3447" w:rsidRPr="00D701B3" w:rsidRDefault="008B3447" w:rsidP="0045175C">
            <w:pPr>
              <w:spacing w:before="0" w:after="0"/>
              <w:ind w:left="57"/>
              <w:rPr>
                <w:szCs w:val="24"/>
              </w:rPr>
            </w:pPr>
            <w:r w:rsidRPr="00AD7EBB">
              <w:rPr>
                <w:szCs w:val="24"/>
              </w:rPr>
              <w:t>Учебно-научная дискуссия. Стандартные обороты речи для участия в учебно-научной дискуссии. Правила корректной дискуссии.</w:t>
            </w:r>
          </w:p>
        </w:tc>
        <w:tc>
          <w:tcPr>
            <w:tcW w:w="1418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8B3447" w:rsidRPr="004B1F11" w:rsidRDefault="008B3447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5374E" w:rsidRPr="004B1F11" w:rsidTr="00CF2561">
        <w:tc>
          <w:tcPr>
            <w:tcW w:w="709" w:type="dxa"/>
          </w:tcPr>
          <w:p w:rsidR="00D5374E" w:rsidRDefault="00D5374E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</w:t>
            </w:r>
          </w:p>
        </w:tc>
        <w:tc>
          <w:tcPr>
            <w:tcW w:w="7513" w:type="dxa"/>
          </w:tcPr>
          <w:p w:rsidR="00D5374E" w:rsidRPr="00D701B3" w:rsidRDefault="00D5374E" w:rsidP="001821D0">
            <w:pPr>
              <w:spacing w:before="0" w:after="0"/>
              <w:ind w:left="57"/>
              <w:rPr>
                <w:szCs w:val="24"/>
              </w:rPr>
            </w:pPr>
            <w:r w:rsidRPr="00AD7EBB">
              <w:rPr>
                <w:szCs w:val="24"/>
              </w:rPr>
              <w:t>Язык художественной литературы. Сочинение в жанре письма другу (в том числе электронного), страницы дневника и т.д.</w:t>
            </w:r>
          </w:p>
        </w:tc>
        <w:tc>
          <w:tcPr>
            <w:tcW w:w="1418" w:type="dxa"/>
          </w:tcPr>
          <w:p w:rsidR="00D5374E" w:rsidRPr="004B1F11" w:rsidRDefault="00D5374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5374E" w:rsidRPr="004B1F11" w:rsidRDefault="00D5374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5374E" w:rsidRPr="004B1F11" w:rsidTr="00CF2561">
        <w:tc>
          <w:tcPr>
            <w:tcW w:w="709" w:type="dxa"/>
          </w:tcPr>
          <w:p w:rsidR="00D5374E" w:rsidRDefault="00D5374E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</w:t>
            </w:r>
          </w:p>
        </w:tc>
        <w:tc>
          <w:tcPr>
            <w:tcW w:w="7513" w:type="dxa"/>
          </w:tcPr>
          <w:p w:rsidR="00D5374E" w:rsidRPr="008B3447" w:rsidRDefault="00D5374E" w:rsidP="001821D0">
            <w:pPr>
              <w:pStyle w:val="aa"/>
              <w:shd w:val="clear" w:color="auto" w:fill="auto"/>
              <w:tabs>
                <w:tab w:val="left" w:pos="27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1B3">
              <w:rPr>
                <w:color w:val="000000"/>
                <w:sz w:val="24"/>
                <w:szCs w:val="24"/>
                <w:lang w:eastAsia="ru-RU" w:bidi="ru-RU"/>
              </w:rPr>
              <w:t>Проверочная   работа  (представление</w:t>
            </w:r>
            <w:r w:rsidRPr="00D701B3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проектов, </w:t>
            </w:r>
            <w:r w:rsidRPr="00D701B3">
              <w:rPr>
                <w:color w:val="000000"/>
                <w:sz w:val="24"/>
                <w:szCs w:val="24"/>
                <w:lang w:bidi="ru-RU"/>
              </w:rPr>
              <w:t>результатов исследовательской работы)</w:t>
            </w:r>
          </w:p>
        </w:tc>
        <w:tc>
          <w:tcPr>
            <w:tcW w:w="1418" w:type="dxa"/>
          </w:tcPr>
          <w:p w:rsidR="00D5374E" w:rsidRPr="004B1F11" w:rsidRDefault="00D5374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5374E" w:rsidRPr="004B1F11" w:rsidRDefault="00D5374E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</w:tbl>
    <w:p w:rsidR="00CF2561" w:rsidRDefault="00CF2561"/>
    <w:p w:rsidR="007356F6" w:rsidRDefault="007356F6"/>
    <w:p w:rsidR="007356F6" w:rsidRDefault="007356F6"/>
    <w:p w:rsidR="007356F6" w:rsidRDefault="007356F6"/>
    <w:p w:rsidR="007356F6" w:rsidRDefault="007356F6"/>
    <w:p w:rsidR="007356F6" w:rsidRDefault="007356F6"/>
    <w:p w:rsidR="007356F6" w:rsidRDefault="007356F6"/>
    <w:p w:rsidR="007356F6" w:rsidRDefault="007356F6"/>
    <w:p w:rsidR="007356F6" w:rsidRDefault="007356F6"/>
    <w:p w:rsidR="00E66DEE" w:rsidRDefault="00E66DEE">
      <w:pPr>
        <w:pStyle w:val="1"/>
        <w:widowControl/>
        <w:shd w:val="clear" w:color="auto" w:fill="auto"/>
        <w:tabs>
          <w:tab w:val="left" w:pos="1232"/>
        </w:tabs>
        <w:spacing w:after="580" w:line="360" w:lineRule="auto"/>
      </w:pPr>
    </w:p>
    <w:sectPr w:rsidR="00E66DEE" w:rsidSect="0053101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F6" w:rsidRDefault="00A339F6" w:rsidP="00800800">
      <w:pPr>
        <w:spacing w:before="0" w:after="0"/>
      </w:pPr>
      <w:r>
        <w:separator/>
      </w:r>
    </w:p>
  </w:endnote>
  <w:endnote w:type="continuationSeparator" w:id="0">
    <w:p w:rsidR="00A339F6" w:rsidRDefault="00A339F6" w:rsidP="008008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F6" w:rsidRDefault="00A339F6" w:rsidP="00800800">
      <w:pPr>
        <w:spacing w:before="0" w:after="0"/>
      </w:pPr>
      <w:r>
        <w:separator/>
      </w:r>
    </w:p>
  </w:footnote>
  <w:footnote w:type="continuationSeparator" w:id="0">
    <w:p w:rsidR="00A339F6" w:rsidRDefault="00A339F6" w:rsidP="008008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>
    <w:nsid w:val="0C704EB0"/>
    <w:multiLevelType w:val="multilevel"/>
    <w:tmpl w:val="E746EE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11E8E"/>
    <w:multiLevelType w:val="multilevel"/>
    <w:tmpl w:val="C2EC6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45A25"/>
    <w:multiLevelType w:val="hybridMultilevel"/>
    <w:tmpl w:val="C450EB0E"/>
    <w:lvl w:ilvl="0" w:tplc="351E25C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24004"/>
    <w:multiLevelType w:val="hybridMultilevel"/>
    <w:tmpl w:val="8642F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D22"/>
    <w:rsid w:val="00007DE0"/>
    <w:rsid w:val="0002506B"/>
    <w:rsid w:val="00090925"/>
    <w:rsid w:val="001261C9"/>
    <w:rsid w:val="00152873"/>
    <w:rsid w:val="0017621F"/>
    <w:rsid w:val="001840F5"/>
    <w:rsid w:val="00185071"/>
    <w:rsid w:val="001B2B98"/>
    <w:rsid w:val="001B5EF5"/>
    <w:rsid w:val="001D14C0"/>
    <w:rsid w:val="001D75D0"/>
    <w:rsid w:val="001E02B0"/>
    <w:rsid w:val="00222D2D"/>
    <w:rsid w:val="002369EB"/>
    <w:rsid w:val="002443A7"/>
    <w:rsid w:val="0027510D"/>
    <w:rsid w:val="00294201"/>
    <w:rsid w:val="0034452A"/>
    <w:rsid w:val="00352459"/>
    <w:rsid w:val="00363E18"/>
    <w:rsid w:val="003D09A3"/>
    <w:rsid w:val="003E6A6F"/>
    <w:rsid w:val="003F6248"/>
    <w:rsid w:val="004244C6"/>
    <w:rsid w:val="0044570B"/>
    <w:rsid w:val="0045175C"/>
    <w:rsid w:val="00463E88"/>
    <w:rsid w:val="00477EBD"/>
    <w:rsid w:val="004A5EED"/>
    <w:rsid w:val="004B1F11"/>
    <w:rsid w:val="004B4CCB"/>
    <w:rsid w:val="00526B83"/>
    <w:rsid w:val="0053101E"/>
    <w:rsid w:val="00580122"/>
    <w:rsid w:val="00583B21"/>
    <w:rsid w:val="00591CAD"/>
    <w:rsid w:val="005968FD"/>
    <w:rsid w:val="005F4854"/>
    <w:rsid w:val="00610473"/>
    <w:rsid w:val="00673534"/>
    <w:rsid w:val="006809D1"/>
    <w:rsid w:val="006D5F00"/>
    <w:rsid w:val="006E78DF"/>
    <w:rsid w:val="00727472"/>
    <w:rsid w:val="007356F6"/>
    <w:rsid w:val="00743295"/>
    <w:rsid w:val="00760680"/>
    <w:rsid w:val="00773FE8"/>
    <w:rsid w:val="00795159"/>
    <w:rsid w:val="007A62B0"/>
    <w:rsid w:val="007B3364"/>
    <w:rsid w:val="00800800"/>
    <w:rsid w:val="00820BA4"/>
    <w:rsid w:val="008B1A1C"/>
    <w:rsid w:val="008B3447"/>
    <w:rsid w:val="00907682"/>
    <w:rsid w:val="00922067"/>
    <w:rsid w:val="0094066F"/>
    <w:rsid w:val="009530AA"/>
    <w:rsid w:val="00973A20"/>
    <w:rsid w:val="00982B2E"/>
    <w:rsid w:val="00996B6D"/>
    <w:rsid w:val="00997399"/>
    <w:rsid w:val="009A3ABE"/>
    <w:rsid w:val="009B0412"/>
    <w:rsid w:val="00A13D6B"/>
    <w:rsid w:val="00A339F6"/>
    <w:rsid w:val="00A356D1"/>
    <w:rsid w:val="00A60FB7"/>
    <w:rsid w:val="00A765ED"/>
    <w:rsid w:val="00AC14F9"/>
    <w:rsid w:val="00AC2727"/>
    <w:rsid w:val="00AD7EBB"/>
    <w:rsid w:val="00AE3A4C"/>
    <w:rsid w:val="00AE5E6F"/>
    <w:rsid w:val="00AE626F"/>
    <w:rsid w:val="00B145B9"/>
    <w:rsid w:val="00B649E9"/>
    <w:rsid w:val="00B750DA"/>
    <w:rsid w:val="00B77FBC"/>
    <w:rsid w:val="00B94915"/>
    <w:rsid w:val="00BA0E01"/>
    <w:rsid w:val="00BA3B18"/>
    <w:rsid w:val="00C04198"/>
    <w:rsid w:val="00C23E5C"/>
    <w:rsid w:val="00C7620E"/>
    <w:rsid w:val="00C81AF0"/>
    <w:rsid w:val="00CC6B27"/>
    <w:rsid w:val="00CF2561"/>
    <w:rsid w:val="00D52D22"/>
    <w:rsid w:val="00D5374E"/>
    <w:rsid w:val="00D701B3"/>
    <w:rsid w:val="00D75CF8"/>
    <w:rsid w:val="00D765D8"/>
    <w:rsid w:val="00D826D2"/>
    <w:rsid w:val="00DA434C"/>
    <w:rsid w:val="00DA5F5C"/>
    <w:rsid w:val="00DB6BA8"/>
    <w:rsid w:val="00DB7689"/>
    <w:rsid w:val="00DD624C"/>
    <w:rsid w:val="00DF3B0E"/>
    <w:rsid w:val="00DF7543"/>
    <w:rsid w:val="00E02E28"/>
    <w:rsid w:val="00E040AE"/>
    <w:rsid w:val="00E3205C"/>
    <w:rsid w:val="00E66DEE"/>
    <w:rsid w:val="00E7785D"/>
    <w:rsid w:val="00E80187"/>
    <w:rsid w:val="00E857D8"/>
    <w:rsid w:val="00E94D40"/>
    <w:rsid w:val="00E95188"/>
    <w:rsid w:val="00EA0BFE"/>
    <w:rsid w:val="00FA1A0C"/>
    <w:rsid w:val="00FC0F7A"/>
    <w:rsid w:val="00FD63FD"/>
    <w:rsid w:val="00FD7CC4"/>
    <w:rsid w:val="00FE57BE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8C9D85-B34D-471C-AF5B-E2A86332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2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25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1">
    <w:name w:val="c11"/>
    <w:basedOn w:val="a0"/>
    <w:rsid w:val="00CF2561"/>
  </w:style>
  <w:style w:type="character" w:customStyle="1" w:styleId="c0">
    <w:name w:val="c0"/>
    <w:basedOn w:val="a0"/>
    <w:rsid w:val="00CF2561"/>
  </w:style>
  <w:style w:type="character" w:customStyle="1" w:styleId="c6">
    <w:name w:val="c6"/>
    <w:basedOn w:val="a0"/>
    <w:rsid w:val="00CF2561"/>
  </w:style>
  <w:style w:type="paragraph" w:customStyle="1" w:styleId="Style25">
    <w:name w:val="Style25"/>
    <w:basedOn w:val="a"/>
    <w:rsid w:val="0034452A"/>
    <w:pPr>
      <w:widowControl w:val="0"/>
      <w:autoSpaceDE w:val="0"/>
      <w:autoSpaceDN w:val="0"/>
      <w:adjustRightInd w:val="0"/>
      <w:spacing w:before="0" w:after="0" w:line="267" w:lineRule="exact"/>
      <w:ind w:firstLine="355"/>
      <w:jc w:val="both"/>
    </w:pPr>
    <w:rPr>
      <w:rFonts w:ascii="Book Antiqua" w:eastAsia="Times New Roman" w:hAnsi="Book Antiqua"/>
      <w:szCs w:val="24"/>
    </w:rPr>
  </w:style>
  <w:style w:type="paragraph" w:styleId="a3">
    <w:name w:val="List Paragraph"/>
    <w:basedOn w:val="a"/>
    <w:link w:val="a4"/>
    <w:uiPriority w:val="1"/>
    <w:qFormat/>
    <w:rsid w:val="0034452A"/>
    <w:pPr>
      <w:spacing w:before="0" w:after="0"/>
      <w:ind w:left="708"/>
    </w:pPr>
    <w:rPr>
      <w:rFonts w:ascii="Thames" w:eastAsia="Times New Roman" w:hAnsi="Thames"/>
      <w:szCs w:val="28"/>
    </w:rPr>
  </w:style>
  <w:style w:type="character" w:customStyle="1" w:styleId="a4">
    <w:name w:val="Абзац списка Знак"/>
    <w:link w:val="a3"/>
    <w:uiPriority w:val="99"/>
    <w:locked/>
    <w:rsid w:val="0034452A"/>
    <w:rPr>
      <w:rFonts w:ascii="Thames" w:eastAsia="Times New Roman" w:hAnsi="Thames" w:cs="Times New Roman"/>
      <w:sz w:val="24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452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footnote text"/>
    <w:basedOn w:val="a"/>
    <w:link w:val="a6"/>
    <w:semiHidden/>
    <w:rsid w:val="00800800"/>
    <w:pPr>
      <w:spacing w:before="0" w:after="0"/>
    </w:pPr>
    <w:rPr>
      <w:rFonts w:ascii="Thames" w:eastAsia="Times New Roman" w:hAnsi="Thames"/>
      <w:sz w:val="20"/>
    </w:rPr>
  </w:style>
  <w:style w:type="character" w:customStyle="1" w:styleId="a6">
    <w:name w:val="Текст сноски Знак"/>
    <w:basedOn w:val="a0"/>
    <w:link w:val="a5"/>
    <w:semiHidden/>
    <w:rsid w:val="00800800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semiHidden/>
    <w:rsid w:val="00800800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rsid w:val="00800800"/>
    <w:rPr>
      <w:rFonts w:ascii="Arial" w:hAnsi="Arial" w:cs="Arial"/>
      <w:b/>
      <w:bCs/>
      <w:sz w:val="18"/>
      <w:szCs w:val="18"/>
    </w:rPr>
  </w:style>
  <w:style w:type="character" w:customStyle="1" w:styleId="a8">
    <w:name w:val="Основной текст_"/>
    <w:basedOn w:val="a0"/>
    <w:link w:val="1"/>
    <w:rsid w:val="001762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1762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17621F"/>
    <w:pPr>
      <w:widowControl w:val="0"/>
      <w:shd w:val="clear" w:color="auto" w:fill="FFFFFF"/>
      <w:spacing w:before="0" w:after="0" w:line="276" w:lineRule="auto"/>
      <w:ind w:firstLine="20"/>
    </w:pPr>
    <w:rPr>
      <w:rFonts w:eastAsia="Times New Roman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17621F"/>
    <w:pPr>
      <w:widowControl w:val="0"/>
      <w:shd w:val="clear" w:color="auto" w:fill="FFFFFF"/>
      <w:spacing w:before="0" w:after="0" w:line="317" w:lineRule="auto"/>
      <w:ind w:firstLine="730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E94D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Другое_"/>
    <w:basedOn w:val="a0"/>
    <w:link w:val="aa"/>
    <w:rsid w:val="003E6A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3E6A6F"/>
    <w:pPr>
      <w:widowControl w:val="0"/>
      <w:shd w:val="clear" w:color="auto" w:fill="FFFFFF"/>
      <w:spacing w:before="0" w:after="0" w:line="276" w:lineRule="auto"/>
      <w:ind w:firstLine="20"/>
    </w:pPr>
    <w:rPr>
      <w:rFonts w:eastAsia="Times New Roman"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7356F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7356F6"/>
    <w:pPr>
      <w:widowControl w:val="0"/>
      <w:shd w:val="clear" w:color="auto" w:fill="FFFFFF"/>
      <w:spacing w:before="0" w:after="170" w:line="360" w:lineRule="auto"/>
      <w:jc w:val="center"/>
      <w:outlineLvl w:val="1"/>
    </w:pPr>
    <w:rPr>
      <w:rFonts w:eastAsia="Times New Roman"/>
      <w:b/>
      <w:bCs/>
      <w:sz w:val="32"/>
      <w:szCs w:val="32"/>
      <w:lang w:eastAsia="en-US"/>
    </w:rPr>
  </w:style>
  <w:style w:type="character" w:customStyle="1" w:styleId="ab">
    <w:name w:val="Основной текст Знак"/>
    <w:link w:val="ac"/>
    <w:rsid w:val="001D75D0"/>
    <w:rPr>
      <w:shd w:val="clear" w:color="auto" w:fill="FFFFFF"/>
    </w:rPr>
  </w:style>
  <w:style w:type="paragraph" w:styleId="ac">
    <w:name w:val="Body Text"/>
    <w:basedOn w:val="a"/>
    <w:link w:val="ab"/>
    <w:rsid w:val="001D75D0"/>
    <w:pPr>
      <w:shd w:val="clear" w:color="auto" w:fill="FFFFFF"/>
      <w:spacing w:before="0"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D75D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510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510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17DC-8F5B-40E1-B55C-5E5E4966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9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Кабинет № 1</cp:lastModifiedBy>
  <cp:revision>67</cp:revision>
  <cp:lastPrinted>2007-12-31T20:49:00Z</cp:lastPrinted>
  <dcterms:created xsi:type="dcterms:W3CDTF">2019-07-31T14:01:00Z</dcterms:created>
  <dcterms:modified xsi:type="dcterms:W3CDTF">2023-01-06T07:40:00Z</dcterms:modified>
</cp:coreProperties>
</file>